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F5B0" w14:textId="1AC0F3A4" w:rsidR="00CA33AE" w:rsidRPr="0088192F" w:rsidRDefault="00E95756" w:rsidP="00E95756">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TULARE PUBLIC CEMETERY DISTRICT</w:t>
      </w:r>
    </w:p>
    <w:p w14:paraId="774F92D9" w14:textId="523A5D38" w:rsidR="00E95756" w:rsidRPr="0088192F" w:rsidRDefault="00E95756" w:rsidP="00E95756">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900 E. KERN AVE.</w:t>
      </w:r>
    </w:p>
    <w:p w14:paraId="241705E9" w14:textId="54CFB7E7" w:rsidR="00E95756" w:rsidRPr="0088192F" w:rsidRDefault="00E95756" w:rsidP="00E95756">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TULARE, Ca 93274</w:t>
      </w:r>
    </w:p>
    <w:p w14:paraId="3FCEEBDD" w14:textId="2DDE7532" w:rsidR="00E95756" w:rsidRPr="0088192F" w:rsidRDefault="00E95756" w:rsidP="00E95756">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Phone</w:t>
      </w:r>
      <w:r w:rsidR="00E70E0A">
        <w:rPr>
          <w:rFonts w:asciiTheme="majorHAnsi" w:hAnsiTheme="majorHAnsi" w:cstheme="majorHAnsi"/>
          <w:b/>
          <w:sz w:val="24"/>
          <w:szCs w:val="24"/>
        </w:rPr>
        <w:t xml:space="preserve"> </w:t>
      </w:r>
      <w:r w:rsidRPr="0088192F">
        <w:rPr>
          <w:rFonts w:asciiTheme="majorHAnsi" w:hAnsiTheme="majorHAnsi" w:cstheme="majorHAnsi"/>
          <w:b/>
          <w:sz w:val="24"/>
          <w:szCs w:val="24"/>
        </w:rPr>
        <w:t>(559)686-5544</w:t>
      </w:r>
      <w:r w:rsidR="00E70E0A">
        <w:rPr>
          <w:rFonts w:asciiTheme="majorHAnsi" w:hAnsiTheme="majorHAnsi" w:cstheme="majorHAnsi"/>
          <w:b/>
          <w:sz w:val="24"/>
          <w:szCs w:val="24"/>
        </w:rPr>
        <w:tab/>
      </w:r>
      <w:r w:rsidR="00E70E0A">
        <w:rPr>
          <w:rFonts w:asciiTheme="majorHAnsi" w:hAnsiTheme="majorHAnsi" w:cstheme="majorHAnsi"/>
          <w:b/>
          <w:sz w:val="24"/>
          <w:szCs w:val="24"/>
        </w:rPr>
        <w:tab/>
      </w:r>
      <w:proofErr w:type="gramStart"/>
      <w:r w:rsidR="00E70E0A">
        <w:rPr>
          <w:rFonts w:asciiTheme="majorHAnsi" w:hAnsiTheme="majorHAnsi" w:cstheme="majorHAnsi"/>
          <w:b/>
          <w:sz w:val="24"/>
          <w:szCs w:val="24"/>
        </w:rPr>
        <w:t>F</w:t>
      </w:r>
      <w:r w:rsidRPr="0088192F">
        <w:rPr>
          <w:rFonts w:asciiTheme="majorHAnsi" w:hAnsiTheme="majorHAnsi" w:cstheme="majorHAnsi"/>
          <w:b/>
          <w:sz w:val="24"/>
          <w:szCs w:val="24"/>
        </w:rPr>
        <w:t>ax(</w:t>
      </w:r>
      <w:proofErr w:type="gramEnd"/>
      <w:r w:rsidRPr="0088192F">
        <w:rPr>
          <w:rFonts w:asciiTheme="majorHAnsi" w:hAnsiTheme="majorHAnsi" w:cstheme="majorHAnsi"/>
          <w:b/>
          <w:sz w:val="24"/>
          <w:szCs w:val="24"/>
        </w:rPr>
        <w:t>559)686-7484</w:t>
      </w:r>
    </w:p>
    <w:p w14:paraId="0D007F3B" w14:textId="671DAFB5" w:rsidR="00E95756" w:rsidRPr="0088192F" w:rsidRDefault="00E95756" w:rsidP="00E95756">
      <w:pPr>
        <w:pStyle w:val="NoSpacing"/>
        <w:jc w:val="center"/>
        <w:rPr>
          <w:rFonts w:asciiTheme="majorHAnsi" w:hAnsiTheme="majorHAnsi" w:cstheme="majorHAnsi"/>
          <w:b/>
          <w:sz w:val="24"/>
          <w:szCs w:val="24"/>
        </w:rPr>
      </w:pPr>
    </w:p>
    <w:p w14:paraId="052885F8" w14:textId="06FEFC19" w:rsidR="003E34C7" w:rsidRPr="0088192F" w:rsidRDefault="003E34C7" w:rsidP="00A66567">
      <w:pPr>
        <w:pStyle w:val="NoSpacing"/>
        <w:jc w:val="center"/>
        <w:rPr>
          <w:rFonts w:asciiTheme="majorHAnsi" w:hAnsiTheme="majorHAnsi" w:cstheme="majorHAnsi"/>
          <w:b/>
          <w:sz w:val="24"/>
          <w:szCs w:val="24"/>
          <w:u w:val="single"/>
        </w:rPr>
      </w:pPr>
      <w:r w:rsidRPr="0088192F">
        <w:rPr>
          <w:rFonts w:asciiTheme="majorHAnsi" w:hAnsiTheme="majorHAnsi" w:cstheme="majorHAnsi"/>
          <w:b/>
          <w:sz w:val="24"/>
          <w:szCs w:val="24"/>
          <w:u w:val="single"/>
        </w:rPr>
        <w:t xml:space="preserve">CHECK LIST FOR SCHEDULING </w:t>
      </w:r>
      <w:r w:rsidR="00A66567" w:rsidRPr="0088192F">
        <w:rPr>
          <w:rFonts w:asciiTheme="majorHAnsi" w:hAnsiTheme="majorHAnsi" w:cstheme="majorHAnsi"/>
          <w:b/>
          <w:sz w:val="24"/>
          <w:szCs w:val="24"/>
          <w:u w:val="single"/>
        </w:rPr>
        <w:t>POLICY</w:t>
      </w:r>
    </w:p>
    <w:p w14:paraId="22805047" w14:textId="2F946DB7" w:rsidR="003E34C7" w:rsidRPr="0088192F" w:rsidRDefault="003E34C7" w:rsidP="00A8406C">
      <w:pPr>
        <w:pStyle w:val="NoSpacing"/>
        <w:rPr>
          <w:rFonts w:asciiTheme="majorHAnsi" w:hAnsiTheme="majorHAnsi" w:cstheme="majorHAnsi"/>
          <w:sz w:val="24"/>
          <w:szCs w:val="24"/>
        </w:rPr>
      </w:pPr>
    </w:p>
    <w:p w14:paraId="6C41C89D" w14:textId="4A42CD9D" w:rsidR="003E34C7" w:rsidRDefault="003E34C7" w:rsidP="00E70E0A">
      <w:pPr>
        <w:pStyle w:val="NoSpacing"/>
        <w:numPr>
          <w:ilvl w:val="0"/>
          <w:numId w:val="1"/>
        </w:numPr>
        <w:jc w:val="both"/>
        <w:rPr>
          <w:rFonts w:asciiTheme="majorHAnsi" w:hAnsiTheme="majorHAnsi" w:cstheme="majorHAnsi"/>
          <w:sz w:val="24"/>
          <w:szCs w:val="24"/>
        </w:rPr>
      </w:pPr>
      <w:r w:rsidRPr="0088192F">
        <w:rPr>
          <w:rFonts w:asciiTheme="majorHAnsi" w:hAnsiTheme="majorHAnsi" w:cstheme="majorHAnsi"/>
          <w:sz w:val="24"/>
          <w:szCs w:val="24"/>
        </w:rPr>
        <w:t>COMPLETED SERVICE INFORMATION WORKSHEET.</w:t>
      </w:r>
    </w:p>
    <w:p w14:paraId="7FD6E0B0" w14:textId="77777777" w:rsidR="00E70E0A" w:rsidRPr="00E70E0A" w:rsidRDefault="00E70E0A" w:rsidP="00E70E0A">
      <w:pPr>
        <w:pStyle w:val="NoSpacing"/>
        <w:ind w:left="630"/>
        <w:jc w:val="both"/>
        <w:rPr>
          <w:rFonts w:asciiTheme="majorHAnsi" w:hAnsiTheme="majorHAnsi" w:cstheme="majorHAnsi"/>
          <w:sz w:val="16"/>
          <w:szCs w:val="16"/>
        </w:rPr>
      </w:pPr>
    </w:p>
    <w:p w14:paraId="51929C6F" w14:textId="6F59DF5F" w:rsidR="003E34C7" w:rsidRDefault="003E34C7" w:rsidP="00E70E0A">
      <w:pPr>
        <w:pStyle w:val="NoSpacing"/>
        <w:numPr>
          <w:ilvl w:val="0"/>
          <w:numId w:val="1"/>
        </w:numPr>
        <w:jc w:val="both"/>
        <w:rPr>
          <w:rFonts w:asciiTheme="majorHAnsi" w:hAnsiTheme="majorHAnsi" w:cstheme="majorHAnsi"/>
          <w:sz w:val="24"/>
          <w:szCs w:val="24"/>
        </w:rPr>
      </w:pPr>
      <w:r w:rsidRPr="0088192F">
        <w:rPr>
          <w:rFonts w:asciiTheme="majorHAnsi" w:hAnsiTheme="majorHAnsi" w:cstheme="majorHAnsi"/>
          <w:sz w:val="24"/>
          <w:szCs w:val="24"/>
        </w:rPr>
        <w:t>SIGNED INERMENT ORDER BY LEGAL RESPONSI</w:t>
      </w:r>
      <w:r w:rsidR="00A8406C" w:rsidRPr="0088192F">
        <w:rPr>
          <w:rFonts w:asciiTheme="majorHAnsi" w:hAnsiTheme="majorHAnsi" w:cstheme="majorHAnsi"/>
          <w:sz w:val="24"/>
          <w:szCs w:val="24"/>
        </w:rPr>
        <w:t>B</w:t>
      </w:r>
      <w:r w:rsidRPr="0088192F">
        <w:rPr>
          <w:rFonts w:asciiTheme="majorHAnsi" w:hAnsiTheme="majorHAnsi" w:cstheme="majorHAnsi"/>
          <w:sz w:val="24"/>
          <w:szCs w:val="24"/>
        </w:rPr>
        <w:t>LE PARTY.</w:t>
      </w:r>
    </w:p>
    <w:p w14:paraId="23738BE8" w14:textId="77777777" w:rsidR="00E70E0A" w:rsidRPr="00E70E0A" w:rsidRDefault="00E70E0A" w:rsidP="00E70E0A">
      <w:pPr>
        <w:pStyle w:val="ListParagraph"/>
        <w:jc w:val="both"/>
        <w:rPr>
          <w:rFonts w:asciiTheme="majorHAnsi" w:hAnsiTheme="majorHAnsi" w:cstheme="majorHAnsi"/>
          <w:sz w:val="16"/>
          <w:szCs w:val="16"/>
        </w:rPr>
      </w:pPr>
    </w:p>
    <w:p w14:paraId="6F933CF6" w14:textId="65491840" w:rsidR="003E34C7" w:rsidRDefault="003E34C7" w:rsidP="00E70E0A">
      <w:pPr>
        <w:pStyle w:val="NoSpacing"/>
        <w:numPr>
          <w:ilvl w:val="0"/>
          <w:numId w:val="1"/>
        </w:numPr>
        <w:ind w:left="720"/>
        <w:jc w:val="both"/>
        <w:rPr>
          <w:rFonts w:asciiTheme="majorHAnsi" w:hAnsiTheme="majorHAnsi" w:cstheme="majorHAnsi"/>
          <w:sz w:val="24"/>
          <w:szCs w:val="24"/>
        </w:rPr>
      </w:pPr>
      <w:r w:rsidRPr="00E70E0A">
        <w:rPr>
          <w:rFonts w:asciiTheme="majorHAnsi" w:hAnsiTheme="majorHAnsi" w:cstheme="majorHAnsi"/>
          <w:sz w:val="24"/>
          <w:szCs w:val="24"/>
        </w:rPr>
        <w:t>CURRENT CALIFORNIA BURIAL PERMIT NEEDED FOR EACH</w:t>
      </w:r>
      <w:r w:rsidR="00E70E0A" w:rsidRPr="00E70E0A">
        <w:rPr>
          <w:rFonts w:asciiTheme="majorHAnsi" w:hAnsiTheme="majorHAnsi" w:cstheme="majorHAnsi"/>
          <w:sz w:val="24"/>
          <w:szCs w:val="24"/>
        </w:rPr>
        <w:t xml:space="preserve"> </w:t>
      </w:r>
      <w:r w:rsidRPr="00E70E0A">
        <w:rPr>
          <w:rFonts w:asciiTheme="majorHAnsi" w:hAnsiTheme="majorHAnsi" w:cstheme="majorHAnsi"/>
          <w:sz w:val="24"/>
          <w:szCs w:val="24"/>
        </w:rPr>
        <w:t>INTERMENT WITH THE TULARE CEMETERY DISTRICT OR NORTH</w:t>
      </w:r>
      <w:r w:rsidR="00E70E0A" w:rsidRPr="00E70E0A">
        <w:rPr>
          <w:rFonts w:asciiTheme="majorHAnsi" w:hAnsiTheme="majorHAnsi" w:cstheme="majorHAnsi"/>
          <w:sz w:val="24"/>
          <w:szCs w:val="24"/>
        </w:rPr>
        <w:t xml:space="preserve"> </w:t>
      </w:r>
      <w:r w:rsidRPr="00E70E0A">
        <w:rPr>
          <w:rFonts w:asciiTheme="majorHAnsi" w:hAnsiTheme="majorHAnsi" w:cstheme="majorHAnsi"/>
          <w:sz w:val="24"/>
          <w:szCs w:val="24"/>
        </w:rPr>
        <w:t>TULARE CEMETERY DISTRICT LISTED UNDER BURIAL.</w:t>
      </w:r>
    </w:p>
    <w:p w14:paraId="403449E8" w14:textId="77777777" w:rsidR="00E70E0A" w:rsidRPr="00E70E0A" w:rsidRDefault="00E70E0A" w:rsidP="00E70E0A">
      <w:pPr>
        <w:pStyle w:val="NoSpacing"/>
        <w:ind w:left="720"/>
        <w:jc w:val="both"/>
        <w:rPr>
          <w:rFonts w:asciiTheme="majorHAnsi" w:hAnsiTheme="majorHAnsi" w:cstheme="majorHAnsi"/>
          <w:sz w:val="16"/>
          <w:szCs w:val="16"/>
        </w:rPr>
      </w:pPr>
    </w:p>
    <w:p w14:paraId="19A16BA2" w14:textId="7489EAE8" w:rsidR="003E34C7" w:rsidRDefault="003E34C7" w:rsidP="00E70E0A">
      <w:pPr>
        <w:pStyle w:val="NoSpacing"/>
        <w:numPr>
          <w:ilvl w:val="0"/>
          <w:numId w:val="1"/>
        </w:numPr>
        <w:jc w:val="both"/>
        <w:rPr>
          <w:rFonts w:asciiTheme="majorHAnsi" w:hAnsiTheme="majorHAnsi" w:cstheme="majorHAnsi"/>
          <w:b/>
          <w:sz w:val="24"/>
          <w:szCs w:val="24"/>
          <w:u w:val="single"/>
        </w:rPr>
      </w:pPr>
      <w:r w:rsidRPr="00E70E0A">
        <w:rPr>
          <w:rFonts w:asciiTheme="majorHAnsi" w:hAnsiTheme="majorHAnsi" w:cstheme="majorHAnsi"/>
          <w:b/>
          <w:sz w:val="24"/>
          <w:szCs w:val="24"/>
          <w:u w:val="single"/>
        </w:rPr>
        <w:t>PAYMENT IS REQUIRED TWO (2) DAYS BEFORE BURIAL BY</w:t>
      </w:r>
      <w:r w:rsidR="00E70E0A" w:rsidRPr="00E70E0A">
        <w:rPr>
          <w:rFonts w:asciiTheme="majorHAnsi" w:hAnsiTheme="majorHAnsi" w:cstheme="majorHAnsi"/>
          <w:b/>
          <w:sz w:val="24"/>
          <w:szCs w:val="24"/>
          <w:u w:val="single"/>
        </w:rPr>
        <w:t xml:space="preserve"> </w:t>
      </w:r>
      <w:r w:rsidRPr="00E70E0A">
        <w:rPr>
          <w:rFonts w:asciiTheme="majorHAnsi" w:hAnsiTheme="majorHAnsi" w:cstheme="majorHAnsi"/>
          <w:b/>
          <w:sz w:val="24"/>
          <w:szCs w:val="24"/>
          <w:u w:val="single"/>
        </w:rPr>
        <w:t>12:00 NOON. THE TULARE PUBLIC CEMETERY DISTRICT DOES</w:t>
      </w:r>
      <w:r w:rsidR="00E70E0A" w:rsidRPr="00E70E0A">
        <w:rPr>
          <w:rFonts w:asciiTheme="majorHAnsi" w:hAnsiTheme="majorHAnsi" w:cstheme="majorHAnsi"/>
          <w:b/>
          <w:sz w:val="24"/>
          <w:szCs w:val="24"/>
          <w:u w:val="single"/>
        </w:rPr>
        <w:t xml:space="preserve"> </w:t>
      </w:r>
      <w:r w:rsidR="00A8406C" w:rsidRPr="00E70E0A">
        <w:rPr>
          <w:rFonts w:asciiTheme="majorHAnsi" w:hAnsiTheme="majorHAnsi" w:cstheme="majorHAnsi"/>
          <w:b/>
          <w:sz w:val="24"/>
          <w:szCs w:val="24"/>
          <w:u w:val="single"/>
        </w:rPr>
        <w:t>NOT ACCEPT OUT OF T</w:t>
      </w:r>
      <w:r w:rsidR="00935547">
        <w:rPr>
          <w:rFonts w:asciiTheme="majorHAnsi" w:hAnsiTheme="majorHAnsi" w:cstheme="majorHAnsi"/>
          <w:b/>
          <w:sz w:val="24"/>
          <w:szCs w:val="24"/>
          <w:u w:val="single"/>
        </w:rPr>
        <w:t>OW</w:t>
      </w:r>
      <w:r w:rsidR="00A8406C" w:rsidRPr="00E70E0A">
        <w:rPr>
          <w:rFonts w:asciiTheme="majorHAnsi" w:hAnsiTheme="majorHAnsi" w:cstheme="majorHAnsi"/>
          <w:b/>
          <w:sz w:val="24"/>
          <w:szCs w:val="24"/>
          <w:u w:val="single"/>
        </w:rPr>
        <w:t>N CHECKS</w:t>
      </w:r>
      <w:r w:rsidR="00935547">
        <w:rPr>
          <w:rFonts w:asciiTheme="majorHAnsi" w:hAnsiTheme="majorHAnsi" w:cstheme="majorHAnsi"/>
          <w:b/>
          <w:sz w:val="24"/>
          <w:szCs w:val="24"/>
          <w:u w:val="single"/>
        </w:rPr>
        <w:t xml:space="preserve"> OR CASH</w:t>
      </w:r>
      <w:r w:rsidR="00A8406C" w:rsidRPr="00E70E0A">
        <w:rPr>
          <w:rFonts w:asciiTheme="majorHAnsi" w:hAnsiTheme="majorHAnsi" w:cstheme="majorHAnsi"/>
          <w:b/>
          <w:sz w:val="24"/>
          <w:szCs w:val="24"/>
          <w:u w:val="single"/>
        </w:rPr>
        <w:t>. CASHIER</w:t>
      </w:r>
      <w:r w:rsidR="00935547">
        <w:rPr>
          <w:rFonts w:asciiTheme="majorHAnsi" w:hAnsiTheme="majorHAnsi" w:cstheme="majorHAnsi"/>
          <w:b/>
          <w:sz w:val="24"/>
          <w:szCs w:val="24"/>
          <w:u w:val="single"/>
        </w:rPr>
        <w:t>S</w:t>
      </w:r>
      <w:r w:rsidR="00A8406C" w:rsidRPr="00E70E0A">
        <w:rPr>
          <w:rFonts w:asciiTheme="majorHAnsi" w:hAnsiTheme="majorHAnsi" w:cstheme="majorHAnsi"/>
          <w:b/>
          <w:sz w:val="24"/>
          <w:szCs w:val="24"/>
          <w:u w:val="single"/>
        </w:rPr>
        <w:t xml:space="preserve"> CHECK,</w:t>
      </w:r>
      <w:r w:rsidR="00E70E0A" w:rsidRPr="00E70E0A">
        <w:rPr>
          <w:rFonts w:asciiTheme="majorHAnsi" w:hAnsiTheme="majorHAnsi" w:cstheme="majorHAnsi"/>
          <w:b/>
          <w:sz w:val="24"/>
          <w:szCs w:val="24"/>
          <w:u w:val="single"/>
        </w:rPr>
        <w:t xml:space="preserve"> </w:t>
      </w:r>
      <w:r w:rsidRPr="00E70E0A">
        <w:rPr>
          <w:rFonts w:asciiTheme="majorHAnsi" w:hAnsiTheme="majorHAnsi" w:cstheme="majorHAnsi"/>
          <w:b/>
          <w:sz w:val="24"/>
          <w:szCs w:val="24"/>
          <w:u w:val="single"/>
        </w:rPr>
        <w:t xml:space="preserve">OR </w:t>
      </w:r>
      <w:r w:rsidR="00935547">
        <w:rPr>
          <w:rFonts w:asciiTheme="majorHAnsi" w:hAnsiTheme="majorHAnsi" w:cstheme="majorHAnsi"/>
          <w:b/>
          <w:sz w:val="24"/>
          <w:szCs w:val="24"/>
          <w:u w:val="single"/>
        </w:rPr>
        <w:t>MONEY ORDERS</w:t>
      </w:r>
      <w:r w:rsidRPr="00E70E0A">
        <w:rPr>
          <w:rFonts w:asciiTheme="majorHAnsi" w:hAnsiTheme="majorHAnsi" w:cstheme="majorHAnsi"/>
          <w:b/>
          <w:sz w:val="24"/>
          <w:szCs w:val="24"/>
          <w:u w:val="single"/>
        </w:rPr>
        <w:t xml:space="preserve"> ARE EXCEPTED. </w:t>
      </w:r>
      <w:r w:rsidR="00935547">
        <w:rPr>
          <w:rFonts w:asciiTheme="majorHAnsi" w:hAnsiTheme="majorHAnsi" w:cstheme="majorHAnsi"/>
          <w:b/>
          <w:sz w:val="24"/>
          <w:szCs w:val="24"/>
          <w:u w:val="single"/>
        </w:rPr>
        <w:t xml:space="preserve">CASHIERS </w:t>
      </w:r>
      <w:bookmarkStart w:id="0" w:name="_GoBack"/>
      <w:bookmarkEnd w:id="0"/>
      <w:r w:rsidRPr="00E70E0A">
        <w:rPr>
          <w:rFonts w:asciiTheme="majorHAnsi" w:hAnsiTheme="majorHAnsi" w:cstheme="majorHAnsi"/>
          <w:b/>
          <w:sz w:val="24"/>
          <w:szCs w:val="24"/>
          <w:u w:val="single"/>
        </w:rPr>
        <w:t>CHECKS ARE MADE PAYABLE TO THE TULARE PUBLIC CEMETERY DISTRICT.</w:t>
      </w:r>
      <w:r w:rsidR="0088192F" w:rsidRPr="00E70E0A">
        <w:rPr>
          <w:rFonts w:asciiTheme="majorHAnsi" w:hAnsiTheme="majorHAnsi" w:cstheme="majorHAnsi"/>
          <w:b/>
          <w:sz w:val="24"/>
          <w:szCs w:val="24"/>
          <w:u w:val="single"/>
        </w:rPr>
        <w:t xml:space="preserve">  FEES FOR GRAVE OPENING, INCLUDING BUT NOT LIMITED TO THE USE OF TULARE CEMETARY DISTRICT EQUIPMENT AND LABOR WILL BE APPLIED TO ANY CANCELLATION WHICH IS MADE 48 HOURS OR LESS FROM THE DATE OF THE INTERMENT.</w:t>
      </w:r>
    </w:p>
    <w:p w14:paraId="327A918E" w14:textId="77777777" w:rsidR="00E70E0A" w:rsidRPr="00E70E0A" w:rsidRDefault="00E70E0A" w:rsidP="00E70E0A">
      <w:pPr>
        <w:pStyle w:val="NoSpacing"/>
        <w:ind w:left="630"/>
        <w:jc w:val="both"/>
        <w:rPr>
          <w:rFonts w:asciiTheme="majorHAnsi" w:hAnsiTheme="majorHAnsi" w:cstheme="majorHAnsi"/>
          <w:b/>
          <w:sz w:val="16"/>
          <w:szCs w:val="16"/>
          <w:u w:val="single"/>
        </w:rPr>
      </w:pPr>
    </w:p>
    <w:p w14:paraId="523955E7" w14:textId="6DA3D036" w:rsidR="00584CDE" w:rsidRDefault="003E34C7" w:rsidP="00E70E0A">
      <w:pPr>
        <w:pStyle w:val="NoSpacing"/>
        <w:numPr>
          <w:ilvl w:val="0"/>
          <w:numId w:val="1"/>
        </w:numPr>
        <w:jc w:val="both"/>
        <w:rPr>
          <w:rFonts w:asciiTheme="majorHAnsi" w:hAnsiTheme="majorHAnsi" w:cstheme="majorHAnsi"/>
          <w:b/>
          <w:sz w:val="24"/>
          <w:szCs w:val="24"/>
          <w:u w:val="single"/>
        </w:rPr>
      </w:pPr>
      <w:r w:rsidRPr="00E70E0A">
        <w:rPr>
          <w:rFonts w:asciiTheme="majorHAnsi" w:hAnsiTheme="majorHAnsi" w:cstheme="majorHAnsi"/>
          <w:b/>
          <w:sz w:val="24"/>
          <w:szCs w:val="24"/>
          <w:u w:val="single"/>
        </w:rPr>
        <w:t>THE</w:t>
      </w:r>
      <w:r w:rsidR="00584CDE" w:rsidRPr="00E70E0A">
        <w:rPr>
          <w:rFonts w:asciiTheme="majorHAnsi" w:hAnsiTheme="majorHAnsi" w:cstheme="majorHAnsi"/>
          <w:b/>
          <w:sz w:val="24"/>
          <w:szCs w:val="24"/>
          <w:u w:val="single"/>
        </w:rPr>
        <w:t xml:space="preserve"> </w:t>
      </w:r>
      <w:r w:rsidRPr="00E70E0A">
        <w:rPr>
          <w:rFonts w:asciiTheme="majorHAnsi" w:hAnsiTheme="majorHAnsi" w:cstheme="majorHAnsi"/>
          <w:b/>
          <w:sz w:val="24"/>
          <w:szCs w:val="24"/>
          <w:u w:val="single"/>
        </w:rPr>
        <w:t xml:space="preserve">GRAVE WILL NOT </w:t>
      </w:r>
      <w:r w:rsidR="00584CDE" w:rsidRPr="00E70E0A">
        <w:rPr>
          <w:rFonts w:asciiTheme="majorHAnsi" w:hAnsiTheme="majorHAnsi" w:cstheme="majorHAnsi"/>
          <w:b/>
          <w:sz w:val="24"/>
          <w:szCs w:val="24"/>
          <w:u w:val="single"/>
        </w:rPr>
        <w:t>BE OPENED UNTIL THE CEMETERY</w:t>
      </w:r>
      <w:r w:rsidR="00E70E0A" w:rsidRPr="00E70E0A">
        <w:rPr>
          <w:rFonts w:asciiTheme="majorHAnsi" w:hAnsiTheme="majorHAnsi" w:cstheme="majorHAnsi"/>
          <w:b/>
          <w:sz w:val="24"/>
          <w:szCs w:val="24"/>
          <w:u w:val="single"/>
        </w:rPr>
        <w:t xml:space="preserve"> </w:t>
      </w:r>
      <w:r w:rsidR="00584CDE" w:rsidRPr="00E70E0A">
        <w:rPr>
          <w:rFonts w:asciiTheme="majorHAnsi" w:hAnsiTheme="majorHAnsi" w:cstheme="majorHAnsi"/>
          <w:b/>
          <w:sz w:val="24"/>
          <w:szCs w:val="24"/>
          <w:u w:val="single"/>
        </w:rPr>
        <w:t xml:space="preserve">CHARGES ARE PAID. IF THE CEMETERY </w:t>
      </w:r>
      <w:r w:rsidR="0088192F" w:rsidRPr="00E70E0A">
        <w:rPr>
          <w:rFonts w:asciiTheme="majorHAnsi" w:hAnsiTheme="majorHAnsi" w:cstheme="majorHAnsi"/>
          <w:b/>
          <w:sz w:val="24"/>
          <w:szCs w:val="24"/>
          <w:u w:val="single"/>
        </w:rPr>
        <w:t>IS</w:t>
      </w:r>
      <w:r w:rsidR="00584CDE" w:rsidRPr="00E70E0A">
        <w:rPr>
          <w:rFonts w:asciiTheme="majorHAnsi" w:hAnsiTheme="majorHAnsi" w:cstheme="majorHAnsi"/>
          <w:b/>
          <w:sz w:val="24"/>
          <w:szCs w:val="24"/>
          <w:u w:val="single"/>
        </w:rPr>
        <w:t xml:space="preserve"> NOT PAID BY NOON TWO DAYS BEFORE BURIAL, THE SERVICE WILL NEED TO BE</w:t>
      </w:r>
      <w:r w:rsidR="00E70E0A" w:rsidRPr="00E70E0A">
        <w:rPr>
          <w:rFonts w:asciiTheme="majorHAnsi" w:hAnsiTheme="majorHAnsi" w:cstheme="majorHAnsi"/>
          <w:b/>
          <w:sz w:val="24"/>
          <w:szCs w:val="24"/>
          <w:u w:val="single"/>
        </w:rPr>
        <w:t xml:space="preserve"> </w:t>
      </w:r>
      <w:r w:rsidR="00584CDE" w:rsidRPr="00E70E0A">
        <w:rPr>
          <w:rFonts w:asciiTheme="majorHAnsi" w:hAnsiTheme="majorHAnsi" w:cstheme="majorHAnsi"/>
          <w:b/>
          <w:sz w:val="24"/>
          <w:szCs w:val="24"/>
          <w:u w:val="single"/>
        </w:rPr>
        <w:t>RESCHEDULED BY THE MORTUARY.</w:t>
      </w:r>
      <w:r w:rsidR="0088192F" w:rsidRPr="00E70E0A">
        <w:rPr>
          <w:rFonts w:asciiTheme="majorHAnsi" w:hAnsiTheme="majorHAnsi" w:cstheme="majorHAnsi"/>
          <w:b/>
          <w:sz w:val="24"/>
          <w:szCs w:val="24"/>
          <w:u w:val="single"/>
        </w:rPr>
        <w:t xml:space="preserve">  GRAVES ARE OPENED 2 DAYS PRIOR TO THE SCHEDULED INTERMENT, AND FEES, REFERENCED IN SECTION 4 WILL BE DUE IN THE CASE OF A CANCELLATION LESS THAN 48 HOURS BEFORE THE SCHEDULED INTERMENT.</w:t>
      </w:r>
    </w:p>
    <w:p w14:paraId="4077A041" w14:textId="77777777" w:rsidR="00E70E0A" w:rsidRPr="00E70E0A" w:rsidRDefault="00E70E0A" w:rsidP="00E70E0A">
      <w:pPr>
        <w:pStyle w:val="NoSpacing"/>
        <w:ind w:left="630"/>
        <w:jc w:val="both"/>
        <w:rPr>
          <w:rFonts w:asciiTheme="majorHAnsi" w:hAnsiTheme="majorHAnsi" w:cstheme="majorHAnsi"/>
          <w:b/>
          <w:sz w:val="16"/>
          <w:szCs w:val="16"/>
          <w:u w:val="single"/>
        </w:rPr>
      </w:pPr>
    </w:p>
    <w:p w14:paraId="6DE54781" w14:textId="166D7D17" w:rsidR="00584CDE" w:rsidRDefault="00584CDE" w:rsidP="00E70E0A">
      <w:pPr>
        <w:pStyle w:val="NoSpacing"/>
        <w:numPr>
          <w:ilvl w:val="0"/>
          <w:numId w:val="1"/>
        </w:numPr>
        <w:jc w:val="both"/>
        <w:rPr>
          <w:rFonts w:asciiTheme="majorHAnsi" w:hAnsiTheme="majorHAnsi" w:cstheme="majorHAnsi"/>
          <w:sz w:val="24"/>
          <w:szCs w:val="24"/>
        </w:rPr>
      </w:pPr>
      <w:r w:rsidRPr="00E70E0A">
        <w:rPr>
          <w:rFonts w:asciiTheme="majorHAnsi" w:hAnsiTheme="majorHAnsi" w:cstheme="majorHAnsi"/>
          <w:sz w:val="24"/>
          <w:szCs w:val="24"/>
        </w:rPr>
        <w:t>WHEN BURIAL IS FOR CREMATION BURIAL, THE BURIAL PERMIT</w:t>
      </w:r>
      <w:r w:rsidR="00E70E0A" w:rsidRPr="00E70E0A">
        <w:rPr>
          <w:rFonts w:asciiTheme="majorHAnsi" w:hAnsiTheme="majorHAnsi" w:cstheme="majorHAnsi"/>
          <w:sz w:val="24"/>
          <w:szCs w:val="24"/>
        </w:rPr>
        <w:t xml:space="preserve"> </w:t>
      </w:r>
      <w:r w:rsidRPr="00E70E0A">
        <w:rPr>
          <w:rFonts w:asciiTheme="majorHAnsi" w:hAnsiTheme="majorHAnsi" w:cstheme="majorHAnsi"/>
          <w:sz w:val="24"/>
          <w:szCs w:val="24"/>
        </w:rPr>
        <w:t>MUST BE SIGNED BY PERSON I</w:t>
      </w:r>
      <w:r w:rsidR="00A8406C" w:rsidRPr="00E70E0A">
        <w:rPr>
          <w:rFonts w:asciiTheme="majorHAnsi" w:hAnsiTheme="majorHAnsi" w:cstheme="majorHAnsi"/>
          <w:sz w:val="24"/>
          <w:szCs w:val="24"/>
        </w:rPr>
        <w:t>N</w:t>
      </w:r>
      <w:r w:rsidRPr="00E70E0A">
        <w:rPr>
          <w:rFonts w:asciiTheme="majorHAnsi" w:hAnsiTheme="majorHAnsi" w:cstheme="majorHAnsi"/>
          <w:sz w:val="24"/>
          <w:szCs w:val="24"/>
        </w:rPr>
        <w:t xml:space="preserve"> CHARGE OF CREMATION.</w:t>
      </w:r>
    </w:p>
    <w:p w14:paraId="01649966" w14:textId="77777777" w:rsidR="00E70E0A" w:rsidRPr="00E70E0A" w:rsidRDefault="00E70E0A" w:rsidP="00E70E0A">
      <w:pPr>
        <w:pStyle w:val="NoSpacing"/>
        <w:ind w:left="630"/>
        <w:jc w:val="both"/>
        <w:rPr>
          <w:rFonts w:asciiTheme="majorHAnsi" w:hAnsiTheme="majorHAnsi" w:cstheme="majorHAnsi"/>
          <w:sz w:val="16"/>
          <w:szCs w:val="16"/>
        </w:rPr>
      </w:pPr>
    </w:p>
    <w:p w14:paraId="7C3DEB90" w14:textId="21EF45B3" w:rsidR="00584CDE" w:rsidRDefault="00584CDE" w:rsidP="00E70E0A">
      <w:pPr>
        <w:pStyle w:val="NoSpacing"/>
        <w:numPr>
          <w:ilvl w:val="0"/>
          <w:numId w:val="1"/>
        </w:numPr>
        <w:jc w:val="both"/>
        <w:rPr>
          <w:rFonts w:asciiTheme="majorHAnsi" w:hAnsiTheme="majorHAnsi" w:cstheme="majorHAnsi"/>
          <w:sz w:val="24"/>
          <w:szCs w:val="24"/>
        </w:rPr>
      </w:pPr>
      <w:r w:rsidRPr="0088192F">
        <w:rPr>
          <w:rFonts w:asciiTheme="majorHAnsi" w:hAnsiTheme="majorHAnsi" w:cstheme="majorHAnsi"/>
          <w:sz w:val="24"/>
          <w:szCs w:val="24"/>
        </w:rPr>
        <w:t>FOR CREMATION BURIAL THE CEMETERY WILL NEED THE OUTSIDE DIESNSIONS OF THE URN.</w:t>
      </w:r>
    </w:p>
    <w:p w14:paraId="7351A5D9" w14:textId="77777777" w:rsidR="00E70E0A" w:rsidRPr="00E70E0A" w:rsidRDefault="00E70E0A" w:rsidP="00E70E0A">
      <w:pPr>
        <w:pStyle w:val="NoSpacing"/>
        <w:ind w:left="630"/>
        <w:jc w:val="both"/>
        <w:rPr>
          <w:rFonts w:asciiTheme="majorHAnsi" w:hAnsiTheme="majorHAnsi" w:cstheme="majorHAnsi"/>
          <w:sz w:val="16"/>
          <w:szCs w:val="16"/>
        </w:rPr>
      </w:pPr>
    </w:p>
    <w:p w14:paraId="0C517DAA" w14:textId="3D298C42" w:rsidR="00584CDE" w:rsidRPr="0088192F" w:rsidRDefault="00584CDE" w:rsidP="00E70E0A">
      <w:pPr>
        <w:pStyle w:val="NoSpacing"/>
        <w:numPr>
          <w:ilvl w:val="0"/>
          <w:numId w:val="1"/>
        </w:numPr>
        <w:jc w:val="both"/>
        <w:rPr>
          <w:rFonts w:asciiTheme="majorHAnsi" w:hAnsiTheme="majorHAnsi" w:cstheme="majorHAnsi"/>
          <w:sz w:val="24"/>
          <w:szCs w:val="24"/>
        </w:rPr>
      </w:pPr>
      <w:r w:rsidRPr="0088192F">
        <w:rPr>
          <w:rFonts w:asciiTheme="majorHAnsi" w:hAnsiTheme="majorHAnsi" w:cstheme="majorHAnsi"/>
          <w:sz w:val="24"/>
          <w:szCs w:val="24"/>
        </w:rPr>
        <w:t>OUT OF DISTRICT FEE IS APPLICABLE IF THE PERSON LIVED OUT OF TAX DISTRICT AND DOES NOT OWN PROPERTY IN TAX DISTRICT.</w:t>
      </w:r>
    </w:p>
    <w:p w14:paraId="55ADF07E" w14:textId="0CEFEE03" w:rsidR="00584CDE" w:rsidRPr="0088192F" w:rsidRDefault="00584CDE" w:rsidP="00E70E0A">
      <w:pPr>
        <w:pStyle w:val="NoSpacing"/>
        <w:jc w:val="both"/>
        <w:rPr>
          <w:rFonts w:asciiTheme="majorHAnsi" w:hAnsiTheme="majorHAnsi" w:cstheme="majorHAnsi"/>
          <w:sz w:val="24"/>
          <w:szCs w:val="24"/>
        </w:rPr>
      </w:pPr>
    </w:p>
    <w:p w14:paraId="43577330" w14:textId="4A490989" w:rsidR="003E34C7" w:rsidRPr="0088192F" w:rsidRDefault="00584CDE" w:rsidP="00E70E0A">
      <w:pPr>
        <w:pStyle w:val="NoSpacing"/>
        <w:jc w:val="both"/>
        <w:rPr>
          <w:rFonts w:asciiTheme="majorHAnsi" w:hAnsiTheme="majorHAnsi" w:cstheme="majorHAnsi"/>
          <w:b/>
          <w:sz w:val="24"/>
          <w:szCs w:val="24"/>
          <w:u w:val="single"/>
        </w:rPr>
      </w:pPr>
      <w:r w:rsidRPr="0088192F">
        <w:rPr>
          <w:rFonts w:asciiTheme="majorHAnsi" w:hAnsiTheme="majorHAnsi" w:cstheme="majorHAnsi"/>
          <w:b/>
          <w:sz w:val="24"/>
          <w:szCs w:val="24"/>
          <w:u w:val="single"/>
        </w:rPr>
        <w:t>WHEN THE GRAVE TO BE USED IS NOT</w:t>
      </w:r>
      <w:r w:rsidR="00A8406C" w:rsidRPr="0088192F">
        <w:rPr>
          <w:rFonts w:asciiTheme="majorHAnsi" w:hAnsiTheme="majorHAnsi" w:cstheme="majorHAnsi"/>
          <w:b/>
          <w:sz w:val="24"/>
          <w:szCs w:val="24"/>
          <w:u w:val="single"/>
        </w:rPr>
        <w:t xml:space="preserve"> </w:t>
      </w:r>
      <w:r w:rsidRPr="0088192F">
        <w:rPr>
          <w:rFonts w:asciiTheme="majorHAnsi" w:hAnsiTheme="majorHAnsi" w:cstheme="majorHAnsi"/>
          <w:b/>
          <w:sz w:val="24"/>
          <w:szCs w:val="24"/>
          <w:u w:val="single"/>
        </w:rPr>
        <w:t>OWNED BY THE INDIVIUAL, THEN A GRAVE</w:t>
      </w:r>
      <w:r w:rsidR="00E70E0A">
        <w:rPr>
          <w:rFonts w:asciiTheme="majorHAnsi" w:hAnsiTheme="majorHAnsi" w:cstheme="majorHAnsi"/>
          <w:b/>
          <w:sz w:val="24"/>
          <w:szCs w:val="24"/>
          <w:u w:val="single"/>
        </w:rPr>
        <w:t xml:space="preserve"> </w:t>
      </w:r>
      <w:r w:rsidRPr="0088192F">
        <w:rPr>
          <w:rFonts w:asciiTheme="majorHAnsi" w:hAnsiTheme="majorHAnsi" w:cstheme="majorHAnsi"/>
          <w:b/>
          <w:sz w:val="24"/>
          <w:szCs w:val="24"/>
          <w:u w:val="single"/>
        </w:rPr>
        <w:t>BURIAL OR CREMATION BURIAL AUTHORIZATION FORM MUST BE COMPLEDTED BY THE OWNER OF RECORD.</w:t>
      </w:r>
      <w:r w:rsidR="00D222AA" w:rsidRPr="0088192F">
        <w:rPr>
          <w:rFonts w:asciiTheme="majorHAnsi" w:hAnsiTheme="majorHAnsi" w:cstheme="majorHAnsi"/>
          <w:b/>
          <w:sz w:val="24"/>
          <w:szCs w:val="24"/>
          <w:u w:val="single"/>
        </w:rPr>
        <w:t xml:space="preserve"> IF THE OWNER OF RECORD IS DECEASED, THE INDIVIUAL MUST HAVE A CERTIFIED COPY OF DEATH CERTIFICATE FOR THE OW</w:t>
      </w:r>
      <w:r w:rsidR="00A8406C" w:rsidRPr="0088192F">
        <w:rPr>
          <w:rFonts w:asciiTheme="majorHAnsi" w:hAnsiTheme="majorHAnsi" w:cstheme="majorHAnsi"/>
          <w:b/>
          <w:sz w:val="24"/>
          <w:szCs w:val="24"/>
          <w:u w:val="single"/>
        </w:rPr>
        <w:t>N</w:t>
      </w:r>
      <w:r w:rsidR="00D222AA" w:rsidRPr="0088192F">
        <w:rPr>
          <w:rFonts w:asciiTheme="majorHAnsi" w:hAnsiTheme="majorHAnsi" w:cstheme="majorHAnsi"/>
          <w:b/>
          <w:sz w:val="24"/>
          <w:szCs w:val="24"/>
          <w:u w:val="single"/>
        </w:rPr>
        <w:t>ER OF RECORD AND PROVIDE PROOF OF INHERITANCE FOR THE GRAVE TO BE USED.</w:t>
      </w:r>
    </w:p>
    <w:p w14:paraId="434E5FD0" w14:textId="30BE96A4" w:rsidR="00A66567" w:rsidRPr="0088192F" w:rsidRDefault="00A66567" w:rsidP="00A66567">
      <w:pPr>
        <w:pStyle w:val="NoSpacing"/>
        <w:rPr>
          <w:rFonts w:asciiTheme="majorHAnsi" w:hAnsiTheme="majorHAnsi" w:cstheme="majorHAnsi"/>
          <w:b/>
          <w:sz w:val="24"/>
          <w:szCs w:val="24"/>
          <w:u w:val="single"/>
        </w:rPr>
      </w:pPr>
    </w:p>
    <w:p w14:paraId="1AA5D085" w14:textId="49B49BC3" w:rsidR="00A66567" w:rsidRPr="0088192F" w:rsidRDefault="00A66567" w:rsidP="00A66567">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BOARD OF TRUSTEES</w:t>
      </w:r>
    </w:p>
    <w:p w14:paraId="30C85AB6" w14:textId="0AC6A7F8" w:rsidR="00A66567" w:rsidRPr="0088192F" w:rsidRDefault="00A66567" w:rsidP="00A66567">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TULARE PUBLIC CEMETERY DISTRICT</w:t>
      </w:r>
    </w:p>
    <w:p w14:paraId="02268175" w14:textId="13B57829" w:rsidR="00A66567" w:rsidRPr="0088192F" w:rsidRDefault="00A66567" w:rsidP="00A66567">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ADOPTED AUGUST 13, 2008</w:t>
      </w:r>
    </w:p>
    <w:p w14:paraId="33CF6967" w14:textId="0895B185" w:rsidR="00A66567" w:rsidRPr="0088192F" w:rsidRDefault="00A66567" w:rsidP="00A66567">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REVISED OCTOBER 8, 2008</w:t>
      </w:r>
    </w:p>
    <w:p w14:paraId="71C7FDA0" w14:textId="25D1437F" w:rsidR="0088192F" w:rsidRPr="0088192F" w:rsidRDefault="0088192F" w:rsidP="00A66567">
      <w:pPr>
        <w:pStyle w:val="NoSpacing"/>
        <w:jc w:val="center"/>
        <w:rPr>
          <w:rFonts w:asciiTheme="majorHAnsi" w:hAnsiTheme="majorHAnsi" w:cstheme="majorHAnsi"/>
          <w:b/>
          <w:sz w:val="24"/>
          <w:szCs w:val="24"/>
        </w:rPr>
      </w:pPr>
      <w:r w:rsidRPr="0088192F">
        <w:rPr>
          <w:rFonts w:asciiTheme="majorHAnsi" w:hAnsiTheme="majorHAnsi" w:cstheme="majorHAnsi"/>
          <w:b/>
          <w:sz w:val="24"/>
          <w:szCs w:val="24"/>
        </w:rPr>
        <w:t>REVISED FEBRUARY 24, 2020</w:t>
      </w:r>
    </w:p>
    <w:sectPr w:rsidR="0088192F" w:rsidRPr="0088192F" w:rsidSect="00A665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26A95"/>
    <w:multiLevelType w:val="hybridMultilevel"/>
    <w:tmpl w:val="CDD6427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56"/>
    <w:rsid w:val="003E34C7"/>
    <w:rsid w:val="00584CDE"/>
    <w:rsid w:val="0088192F"/>
    <w:rsid w:val="00935547"/>
    <w:rsid w:val="00A53EEA"/>
    <w:rsid w:val="00A66567"/>
    <w:rsid w:val="00A8406C"/>
    <w:rsid w:val="00B273AE"/>
    <w:rsid w:val="00CA33AE"/>
    <w:rsid w:val="00D222AA"/>
    <w:rsid w:val="00E70E0A"/>
    <w:rsid w:val="00E9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90B9"/>
  <w15:chartTrackingRefBased/>
  <w15:docId w15:val="{2F65BD20-0F78-4C7A-A138-E078D8D1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756"/>
    <w:pPr>
      <w:spacing w:after="0" w:line="240" w:lineRule="auto"/>
    </w:pPr>
  </w:style>
  <w:style w:type="paragraph" w:styleId="ListParagraph">
    <w:name w:val="List Paragraph"/>
    <w:basedOn w:val="Normal"/>
    <w:uiPriority w:val="34"/>
    <w:qFormat/>
    <w:rsid w:val="00E7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2812</TotalTime>
  <Pages>1</Pages>
  <Words>332</Words>
  <Characters>1659</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dc:creator>
  <cp:keywords/>
  <dc:description/>
  <cp:lastModifiedBy>Leonor Castaneda</cp:lastModifiedBy>
  <cp:revision>3</cp:revision>
  <cp:lastPrinted>2020-03-04T00:58:00Z</cp:lastPrinted>
  <dcterms:created xsi:type="dcterms:W3CDTF">2020-03-03T21:03:00Z</dcterms:created>
  <dcterms:modified xsi:type="dcterms:W3CDTF">2020-03-06T00:18:00Z</dcterms:modified>
</cp:coreProperties>
</file>