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F70" w14:textId="22989BE6" w:rsidR="00AE4281" w:rsidRPr="00944DA6" w:rsidRDefault="00C82770" w:rsidP="00A5560C">
      <w:pPr>
        <w:pStyle w:val="NoSpacing"/>
        <w:spacing w:line="276" w:lineRule="auto"/>
        <w:jc w:val="center"/>
        <w:rPr>
          <w:rFonts w:ascii="Arial" w:hAnsi="Arial" w:cs="Arial"/>
          <w:b/>
          <w:sz w:val="28"/>
          <w:szCs w:val="28"/>
        </w:rPr>
      </w:pPr>
      <w:r w:rsidRPr="00944DA6">
        <w:rPr>
          <w:rFonts w:ascii="Arial" w:hAnsi="Arial" w:cs="Arial"/>
          <w:b/>
          <w:sz w:val="28"/>
          <w:szCs w:val="28"/>
        </w:rPr>
        <w:t>Tulare Public Cemetery District</w:t>
      </w:r>
    </w:p>
    <w:p w14:paraId="5E355D19" w14:textId="77777777" w:rsidR="00C82770" w:rsidRPr="00944DA6" w:rsidRDefault="006E2EE0" w:rsidP="002A4A80">
      <w:pPr>
        <w:jc w:val="center"/>
        <w:rPr>
          <w:rFonts w:ascii="Arial" w:hAnsi="Arial" w:cs="Arial"/>
          <w:b/>
          <w:sz w:val="24"/>
          <w:szCs w:val="24"/>
        </w:rPr>
      </w:pPr>
      <w:r w:rsidRPr="00944DA6">
        <w:rPr>
          <w:rFonts w:ascii="Arial" w:hAnsi="Arial" w:cs="Arial"/>
          <w:b/>
          <w:sz w:val="24"/>
          <w:szCs w:val="24"/>
        </w:rPr>
        <w:t>900 EAS</w:t>
      </w:r>
      <w:r w:rsidR="00C82770" w:rsidRPr="00944DA6">
        <w:rPr>
          <w:rFonts w:ascii="Arial" w:hAnsi="Arial" w:cs="Arial"/>
          <w:b/>
          <w:sz w:val="24"/>
          <w:szCs w:val="24"/>
        </w:rPr>
        <w:t>T KERN AVENUE**TULARE, CALIFORNIA 93274**PHONE (559) 686-5544</w:t>
      </w:r>
    </w:p>
    <w:p w14:paraId="404177E0" w14:textId="77777777" w:rsidR="00B03126" w:rsidRPr="00944DA6" w:rsidRDefault="002E073B" w:rsidP="0028314E">
      <w:pPr>
        <w:jc w:val="center"/>
        <w:rPr>
          <w:rFonts w:ascii="Arial" w:hAnsi="Arial" w:cs="Arial"/>
          <w:b/>
          <w:sz w:val="24"/>
          <w:szCs w:val="24"/>
          <w:u w:val="single"/>
        </w:rPr>
      </w:pPr>
      <w:r w:rsidRPr="00944DA6">
        <w:rPr>
          <w:rFonts w:ascii="Arial" w:hAnsi="Arial" w:cs="Arial"/>
          <w:b/>
          <w:sz w:val="24"/>
          <w:szCs w:val="24"/>
          <w:u w:val="single"/>
        </w:rPr>
        <w:t>BOARD AGENDA</w:t>
      </w:r>
    </w:p>
    <w:p w14:paraId="2AA0A684" w14:textId="794DD463" w:rsidR="002E073B" w:rsidRPr="00FA785A" w:rsidRDefault="00551652" w:rsidP="00D6004F">
      <w:pPr>
        <w:pStyle w:val="NoSpacing"/>
        <w:rPr>
          <w:rFonts w:ascii="Arial" w:hAnsi="Arial" w:cs="Arial"/>
          <w:b/>
          <w:sz w:val="22"/>
          <w:szCs w:val="22"/>
        </w:rPr>
      </w:pPr>
      <w:r>
        <w:rPr>
          <w:rFonts w:ascii="Arial" w:hAnsi="Arial" w:cs="Arial"/>
          <w:b/>
          <w:sz w:val="22"/>
          <w:szCs w:val="22"/>
        </w:rPr>
        <w:t>Special</w:t>
      </w:r>
      <w:r w:rsidR="002E073B" w:rsidRPr="00FA785A">
        <w:rPr>
          <w:rFonts w:ascii="Arial" w:hAnsi="Arial" w:cs="Arial"/>
          <w:b/>
          <w:sz w:val="22"/>
          <w:szCs w:val="22"/>
        </w:rPr>
        <w:t xml:space="preserve"> Board Meeting</w:t>
      </w:r>
    </w:p>
    <w:p w14:paraId="7020DD22" w14:textId="21AA0418" w:rsidR="00E55372" w:rsidRPr="00FA785A" w:rsidRDefault="00563F98" w:rsidP="00D6004F">
      <w:pPr>
        <w:pStyle w:val="NoSpacing"/>
        <w:rPr>
          <w:rFonts w:ascii="Arial" w:hAnsi="Arial" w:cs="Arial"/>
          <w:b/>
          <w:sz w:val="22"/>
          <w:szCs w:val="22"/>
        </w:rPr>
      </w:pPr>
      <w:r>
        <w:rPr>
          <w:rFonts w:ascii="Arial" w:hAnsi="Arial" w:cs="Arial"/>
          <w:b/>
          <w:sz w:val="22"/>
          <w:szCs w:val="22"/>
        </w:rPr>
        <w:t>December</w:t>
      </w:r>
      <w:r w:rsidR="002E073B" w:rsidRPr="00FA785A">
        <w:rPr>
          <w:rFonts w:ascii="Arial" w:hAnsi="Arial" w:cs="Arial"/>
          <w:b/>
          <w:sz w:val="22"/>
          <w:szCs w:val="22"/>
        </w:rPr>
        <w:t xml:space="preserve"> </w:t>
      </w:r>
      <w:r>
        <w:rPr>
          <w:rFonts w:ascii="Arial" w:hAnsi="Arial" w:cs="Arial"/>
          <w:b/>
          <w:sz w:val="22"/>
          <w:szCs w:val="22"/>
        </w:rPr>
        <w:t>31,</w:t>
      </w:r>
      <w:r w:rsidR="002E073B" w:rsidRPr="00FA785A">
        <w:rPr>
          <w:rFonts w:ascii="Arial" w:hAnsi="Arial" w:cs="Arial"/>
          <w:b/>
          <w:sz w:val="22"/>
          <w:szCs w:val="22"/>
        </w:rPr>
        <w:t xml:space="preserve"> 201</w:t>
      </w:r>
      <w:r w:rsidR="00C41262">
        <w:rPr>
          <w:rFonts w:ascii="Arial" w:hAnsi="Arial" w:cs="Arial"/>
          <w:b/>
          <w:sz w:val="22"/>
          <w:szCs w:val="22"/>
        </w:rPr>
        <w:t>9</w:t>
      </w:r>
    </w:p>
    <w:p w14:paraId="37D0509F" w14:textId="36C3D9DA" w:rsidR="008B5E80" w:rsidRPr="00FA785A" w:rsidRDefault="00852FE7" w:rsidP="00D6004F">
      <w:pPr>
        <w:spacing w:line="240" w:lineRule="auto"/>
        <w:rPr>
          <w:rFonts w:ascii="Arial" w:hAnsi="Arial" w:cs="Arial"/>
          <w:b/>
          <w:sz w:val="22"/>
          <w:szCs w:val="22"/>
        </w:rPr>
      </w:pPr>
      <w:r>
        <w:rPr>
          <w:rFonts w:ascii="Arial" w:hAnsi="Arial" w:cs="Arial"/>
          <w:b/>
          <w:sz w:val="22"/>
          <w:szCs w:val="22"/>
        </w:rPr>
        <w:t>1</w:t>
      </w:r>
      <w:r w:rsidR="004E5839">
        <w:rPr>
          <w:rFonts w:ascii="Arial" w:hAnsi="Arial" w:cs="Arial"/>
          <w:b/>
          <w:sz w:val="22"/>
          <w:szCs w:val="22"/>
        </w:rPr>
        <w:t>:</w:t>
      </w:r>
      <w:r w:rsidR="001708A5">
        <w:rPr>
          <w:rFonts w:ascii="Arial" w:hAnsi="Arial" w:cs="Arial"/>
          <w:b/>
          <w:sz w:val="22"/>
          <w:szCs w:val="22"/>
        </w:rPr>
        <w:t>00</w:t>
      </w:r>
      <w:r w:rsidR="00E55372" w:rsidRPr="00FA785A">
        <w:rPr>
          <w:rFonts w:ascii="Arial" w:hAnsi="Arial" w:cs="Arial"/>
          <w:b/>
          <w:sz w:val="22"/>
          <w:szCs w:val="22"/>
        </w:rPr>
        <w:t xml:space="preserve"> </w:t>
      </w:r>
      <w:r w:rsidR="00BA3264">
        <w:rPr>
          <w:rFonts w:ascii="Arial" w:hAnsi="Arial" w:cs="Arial"/>
          <w:b/>
          <w:sz w:val="22"/>
          <w:szCs w:val="22"/>
        </w:rPr>
        <w:t>P</w:t>
      </w:r>
      <w:r w:rsidR="00E55372" w:rsidRPr="00FA785A">
        <w:rPr>
          <w:rFonts w:ascii="Arial" w:hAnsi="Arial" w:cs="Arial"/>
          <w:b/>
          <w:sz w:val="22"/>
          <w:szCs w:val="22"/>
        </w:rPr>
        <w:t>.M.</w:t>
      </w:r>
    </w:p>
    <w:p w14:paraId="4DB1B38F" w14:textId="77777777" w:rsidR="0004084A" w:rsidRPr="00944DA6" w:rsidRDefault="003C006B" w:rsidP="00F02E39">
      <w:pPr>
        <w:spacing w:line="240" w:lineRule="auto"/>
        <w:rPr>
          <w:rFonts w:ascii="Arial" w:hAnsi="Arial" w:cs="Arial"/>
          <w:sz w:val="22"/>
          <w:szCs w:val="22"/>
        </w:rPr>
      </w:pPr>
      <w:r w:rsidRPr="00944DA6">
        <w:rPr>
          <w:rFonts w:ascii="Arial" w:hAnsi="Arial" w:cs="Arial"/>
          <w:sz w:val="22"/>
          <w:szCs w:val="22"/>
        </w:rPr>
        <w:t>PRELIMINARIES</w:t>
      </w:r>
      <w:r w:rsidR="00E55372" w:rsidRPr="00944DA6">
        <w:rPr>
          <w:rFonts w:ascii="Arial" w:hAnsi="Arial" w:cs="Arial"/>
          <w:sz w:val="22"/>
          <w:szCs w:val="22"/>
        </w:rPr>
        <w:t>:</w:t>
      </w:r>
    </w:p>
    <w:p w14:paraId="3946D706" w14:textId="43CACE78" w:rsidR="001F00D9" w:rsidRPr="00944DA6" w:rsidRDefault="007253C7" w:rsidP="00F02E39">
      <w:pPr>
        <w:pStyle w:val="NoSpacing"/>
        <w:numPr>
          <w:ilvl w:val="1"/>
          <w:numId w:val="29"/>
        </w:numPr>
        <w:ind w:left="1260" w:hanging="720"/>
        <w:rPr>
          <w:rFonts w:ascii="Arial" w:hAnsi="Arial" w:cs="Arial"/>
          <w:sz w:val="22"/>
          <w:szCs w:val="22"/>
        </w:rPr>
      </w:pPr>
      <w:r w:rsidRPr="00944DA6">
        <w:rPr>
          <w:rFonts w:ascii="Arial" w:hAnsi="Arial" w:cs="Arial"/>
          <w:sz w:val="22"/>
          <w:szCs w:val="22"/>
        </w:rPr>
        <w:t>Call to Order</w:t>
      </w:r>
    </w:p>
    <w:p w14:paraId="10CA96EF" w14:textId="3872E892" w:rsidR="00D95EC4" w:rsidRPr="00944DA6" w:rsidRDefault="0004084A" w:rsidP="00D95EC4">
      <w:pPr>
        <w:pStyle w:val="NoSpacing"/>
        <w:numPr>
          <w:ilvl w:val="1"/>
          <w:numId w:val="29"/>
        </w:numPr>
        <w:ind w:left="1260" w:hanging="720"/>
        <w:rPr>
          <w:rFonts w:ascii="Arial" w:hAnsi="Arial" w:cs="Arial"/>
          <w:sz w:val="22"/>
          <w:szCs w:val="22"/>
        </w:rPr>
      </w:pPr>
      <w:r w:rsidRPr="00944DA6">
        <w:rPr>
          <w:rFonts w:ascii="Arial" w:hAnsi="Arial" w:cs="Arial"/>
          <w:sz w:val="22"/>
          <w:szCs w:val="22"/>
        </w:rPr>
        <w:t>Roll Call</w:t>
      </w:r>
    </w:p>
    <w:p w14:paraId="7AC2446F" w14:textId="6858FE80" w:rsidR="0004084A" w:rsidRDefault="0004084A" w:rsidP="00F02E39">
      <w:pPr>
        <w:pStyle w:val="NoSpacing"/>
        <w:numPr>
          <w:ilvl w:val="1"/>
          <w:numId w:val="29"/>
        </w:numPr>
        <w:ind w:left="1260" w:hanging="720"/>
        <w:rPr>
          <w:rFonts w:ascii="Arial" w:hAnsi="Arial" w:cs="Arial"/>
          <w:sz w:val="22"/>
          <w:szCs w:val="22"/>
        </w:rPr>
      </w:pPr>
      <w:r w:rsidRPr="00944DA6">
        <w:rPr>
          <w:rFonts w:ascii="Arial" w:hAnsi="Arial" w:cs="Arial"/>
          <w:sz w:val="22"/>
          <w:szCs w:val="22"/>
        </w:rPr>
        <w:t xml:space="preserve">Recognition of </w:t>
      </w:r>
      <w:r w:rsidR="009D1498" w:rsidRPr="00944DA6">
        <w:rPr>
          <w:rFonts w:ascii="Arial" w:hAnsi="Arial" w:cs="Arial"/>
          <w:sz w:val="22"/>
          <w:szCs w:val="22"/>
        </w:rPr>
        <w:t>V</w:t>
      </w:r>
      <w:r w:rsidRPr="00944DA6">
        <w:rPr>
          <w:rFonts w:ascii="Arial" w:hAnsi="Arial" w:cs="Arial"/>
          <w:sz w:val="22"/>
          <w:szCs w:val="22"/>
        </w:rPr>
        <w:t>isitor</w:t>
      </w:r>
      <w:r w:rsidR="00081CF3" w:rsidRPr="00944DA6">
        <w:rPr>
          <w:rFonts w:ascii="Arial" w:hAnsi="Arial" w:cs="Arial"/>
          <w:sz w:val="22"/>
          <w:szCs w:val="22"/>
        </w:rPr>
        <w:t>s</w:t>
      </w:r>
    </w:p>
    <w:p w14:paraId="010310DE" w14:textId="5C0945E0" w:rsidR="00086E38" w:rsidRDefault="00086E38" w:rsidP="00F02E39">
      <w:pPr>
        <w:pStyle w:val="NoSpacing"/>
        <w:numPr>
          <w:ilvl w:val="1"/>
          <w:numId w:val="29"/>
        </w:numPr>
        <w:ind w:left="1260" w:hanging="720"/>
        <w:rPr>
          <w:rFonts w:ascii="Arial" w:hAnsi="Arial" w:cs="Arial"/>
          <w:sz w:val="22"/>
          <w:szCs w:val="22"/>
        </w:rPr>
      </w:pPr>
      <w:r w:rsidRPr="00944DA6">
        <w:rPr>
          <w:rFonts w:ascii="Arial" w:hAnsi="Arial" w:cs="Arial"/>
          <w:sz w:val="22"/>
          <w:szCs w:val="22"/>
        </w:rPr>
        <w:t>Public Comment (three (3) minutes per person)</w:t>
      </w:r>
    </w:p>
    <w:p w14:paraId="6ACA90BE" w14:textId="6F59B6B0" w:rsidR="004E5839" w:rsidRPr="00944DA6" w:rsidRDefault="004E5839" w:rsidP="00F02E39">
      <w:pPr>
        <w:pStyle w:val="NoSpacing"/>
        <w:numPr>
          <w:ilvl w:val="1"/>
          <w:numId w:val="29"/>
        </w:numPr>
        <w:ind w:left="1260" w:hanging="720"/>
        <w:rPr>
          <w:rFonts w:ascii="Arial" w:hAnsi="Arial" w:cs="Arial"/>
          <w:sz w:val="22"/>
          <w:szCs w:val="22"/>
        </w:rPr>
      </w:pPr>
      <w:r>
        <w:rPr>
          <w:rFonts w:ascii="Arial" w:hAnsi="Arial" w:cs="Arial"/>
          <w:sz w:val="22"/>
          <w:szCs w:val="22"/>
        </w:rPr>
        <w:t>Trustee Comments</w:t>
      </w:r>
      <w:r w:rsidR="006333EC">
        <w:rPr>
          <w:rFonts w:ascii="Arial" w:hAnsi="Arial" w:cs="Arial"/>
          <w:sz w:val="22"/>
          <w:szCs w:val="22"/>
        </w:rPr>
        <w:t xml:space="preserve"> (three (3) minutes per person)</w:t>
      </w:r>
    </w:p>
    <w:p w14:paraId="3A8348D0" w14:textId="77777777" w:rsidR="000C77CA" w:rsidRPr="006712A5" w:rsidRDefault="000C77CA" w:rsidP="000C77CA">
      <w:pPr>
        <w:pStyle w:val="NoSpacing"/>
        <w:ind w:left="1260"/>
        <w:rPr>
          <w:rFonts w:ascii="Arial" w:hAnsi="Arial" w:cs="Arial"/>
          <w:sz w:val="18"/>
          <w:szCs w:val="18"/>
        </w:rPr>
      </w:pPr>
    </w:p>
    <w:p w14:paraId="7863F774" w14:textId="77777777" w:rsidR="00081CF3" w:rsidRPr="007C2B17" w:rsidRDefault="00081CF3" w:rsidP="008472D2">
      <w:pPr>
        <w:pStyle w:val="NoSpacing"/>
        <w:jc w:val="center"/>
        <w:rPr>
          <w:rFonts w:ascii="Arial" w:hAnsi="Arial" w:cs="Arial"/>
          <w:sz w:val="16"/>
          <w:szCs w:val="16"/>
        </w:rPr>
      </w:pPr>
      <w:r w:rsidRPr="007C2B17">
        <w:rPr>
          <w:rFonts w:ascii="Arial" w:hAnsi="Arial" w:cs="Arial"/>
          <w:sz w:val="16"/>
          <w:szCs w:val="16"/>
        </w:rPr>
        <w:t>NOTICE TO THE PUBLIC</w:t>
      </w:r>
    </w:p>
    <w:p w14:paraId="2E19273C" w14:textId="7831CAB9" w:rsidR="00081CF3" w:rsidRPr="007C2B17" w:rsidRDefault="00081CF3" w:rsidP="008472D2">
      <w:pPr>
        <w:pStyle w:val="NoSpacing"/>
        <w:jc w:val="center"/>
        <w:rPr>
          <w:rFonts w:ascii="Arial" w:hAnsi="Arial" w:cs="Arial"/>
          <w:sz w:val="16"/>
          <w:szCs w:val="16"/>
        </w:rPr>
      </w:pPr>
      <w:r w:rsidRPr="007C2B17">
        <w:rPr>
          <w:rFonts w:ascii="Arial" w:hAnsi="Arial" w:cs="Arial"/>
          <w:sz w:val="16"/>
          <w:szCs w:val="16"/>
        </w:rPr>
        <w:t>PUBLIC COMMENT PERIOD</w:t>
      </w:r>
    </w:p>
    <w:p w14:paraId="293B0ED3" w14:textId="77777777" w:rsidR="006E2793" w:rsidRPr="005348BF" w:rsidRDefault="006E2793" w:rsidP="008472D2">
      <w:pPr>
        <w:pStyle w:val="NoSpacing"/>
        <w:jc w:val="center"/>
        <w:rPr>
          <w:rFonts w:ascii="Arial" w:hAnsi="Arial" w:cs="Arial"/>
          <w:sz w:val="16"/>
          <w:szCs w:val="16"/>
        </w:rPr>
      </w:pPr>
    </w:p>
    <w:tbl>
      <w:tblPr>
        <w:tblW w:w="10771"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1"/>
      </w:tblGrid>
      <w:tr w:rsidR="00081CF3" w:rsidRPr="00B13276" w14:paraId="62DF0873" w14:textId="77777777" w:rsidTr="00EB2D92">
        <w:trPr>
          <w:trHeight w:val="273"/>
        </w:trPr>
        <w:tc>
          <w:tcPr>
            <w:tcW w:w="10771" w:type="dxa"/>
          </w:tcPr>
          <w:p w14:paraId="4CBF52F9" w14:textId="5BA0E26D" w:rsidR="00081CF3" w:rsidRPr="00B13276" w:rsidRDefault="00081CF3" w:rsidP="007671AC">
            <w:pPr>
              <w:pStyle w:val="NoSpacing"/>
              <w:ind w:left="210"/>
              <w:rPr>
                <w:rFonts w:ascii="Arial" w:hAnsi="Arial" w:cs="Arial"/>
                <w:sz w:val="16"/>
                <w:szCs w:val="16"/>
              </w:rPr>
            </w:pPr>
            <w:r w:rsidRPr="00B13276">
              <w:rPr>
                <w:rFonts w:ascii="Arial" w:hAnsi="Arial" w:cs="Arial"/>
                <w:sz w:val="16"/>
                <w:szCs w:val="16"/>
              </w:rPr>
              <w:t xml:space="preserve">AT THIS TIME, MEMBERS OF THE PUBLIC MAY COMMENT ON ANY </w:t>
            </w:r>
            <w:r w:rsidR="00460676">
              <w:rPr>
                <w:rFonts w:ascii="Arial" w:hAnsi="Arial" w:cs="Arial"/>
                <w:sz w:val="16"/>
                <w:szCs w:val="16"/>
              </w:rPr>
              <w:t>ITEM</w:t>
            </w:r>
            <w:r w:rsidRPr="00B13276">
              <w:rPr>
                <w:rFonts w:ascii="Arial" w:hAnsi="Arial" w:cs="Arial"/>
                <w:sz w:val="16"/>
                <w:szCs w:val="16"/>
              </w:rPr>
              <w:t xml:space="preserve"> THAT IS </w:t>
            </w:r>
            <w:r w:rsidR="00D6462E">
              <w:rPr>
                <w:rFonts w:ascii="Arial" w:hAnsi="Arial" w:cs="Arial"/>
                <w:sz w:val="16"/>
                <w:szCs w:val="16"/>
              </w:rPr>
              <w:t xml:space="preserve">NOT ON THE AGENDA THAT IS </w:t>
            </w:r>
            <w:r w:rsidRPr="00B13276">
              <w:rPr>
                <w:rFonts w:ascii="Arial" w:hAnsi="Arial" w:cs="Arial"/>
                <w:sz w:val="16"/>
                <w:szCs w:val="16"/>
              </w:rPr>
              <w:t>WITHIN</w:t>
            </w:r>
            <w:r w:rsidR="002A4A80" w:rsidRPr="00B13276">
              <w:rPr>
                <w:rFonts w:ascii="Arial" w:hAnsi="Arial" w:cs="Arial"/>
                <w:sz w:val="16"/>
                <w:szCs w:val="16"/>
              </w:rPr>
              <w:t xml:space="preserve"> THE JURISDICTION OF THE BOARD.</w:t>
            </w:r>
            <w:r w:rsidR="007671AC">
              <w:rPr>
                <w:rFonts w:ascii="Arial" w:hAnsi="Arial" w:cs="Arial"/>
                <w:sz w:val="16"/>
                <w:szCs w:val="16"/>
              </w:rPr>
              <w:t xml:space="preserve"> </w:t>
            </w:r>
            <w:r w:rsidRPr="00B13276">
              <w:rPr>
                <w:rFonts w:ascii="Arial" w:hAnsi="Arial" w:cs="Arial"/>
                <w:sz w:val="16"/>
                <w:szCs w:val="16"/>
              </w:rPr>
              <w:t xml:space="preserve">Under state law, matters presented under this item cannot be discussed or acted upon by the board at </w:t>
            </w:r>
            <w:r w:rsidR="00DD5BEC">
              <w:rPr>
                <w:rFonts w:ascii="Arial" w:hAnsi="Arial" w:cs="Arial"/>
                <w:sz w:val="16"/>
                <w:szCs w:val="16"/>
              </w:rPr>
              <w:t>t</w:t>
            </w:r>
            <w:r w:rsidRPr="00B13276">
              <w:rPr>
                <w:rFonts w:ascii="Arial" w:hAnsi="Arial" w:cs="Arial"/>
                <w:sz w:val="16"/>
                <w:szCs w:val="16"/>
              </w:rPr>
              <w:t xml:space="preserve">his time. For items appearing on the agenda, the public is invited to make comments at </w:t>
            </w:r>
            <w:r w:rsidR="00DD5BEC">
              <w:rPr>
                <w:rFonts w:ascii="Arial" w:hAnsi="Arial" w:cs="Arial"/>
                <w:sz w:val="16"/>
                <w:szCs w:val="16"/>
              </w:rPr>
              <w:t>the</w:t>
            </w:r>
            <w:r w:rsidRPr="00B13276">
              <w:rPr>
                <w:rFonts w:ascii="Arial" w:hAnsi="Arial" w:cs="Arial"/>
                <w:sz w:val="16"/>
                <w:szCs w:val="16"/>
              </w:rPr>
              <w:t xml:space="preserve"> time the item comes up for board consideration. Any person addressing the board will be</w:t>
            </w:r>
            <w:r w:rsidR="00922ACD" w:rsidRPr="00B13276">
              <w:rPr>
                <w:rFonts w:ascii="Arial" w:hAnsi="Arial" w:cs="Arial"/>
                <w:sz w:val="16"/>
                <w:szCs w:val="16"/>
              </w:rPr>
              <w:t xml:space="preserve"> limited to a maximum of three (3)</w:t>
            </w:r>
            <w:r w:rsidRPr="00B13276">
              <w:rPr>
                <w:rFonts w:ascii="Arial" w:hAnsi="Arial" w:cs="Arial"/>
                <w:sz w:val="16"/>
                <w:szCs w:val="16"/>
              </w:rPr>
              <w:t xml:space="preserve"> minutes so that all interested parties have an opportunity to speak</w:t>
            </w:r>
          </w:p>
        </w:tc>
      </w:tr>
    </w:tbl>
    <w:p w14:paraId="766BFFD6" w14:textId="77777777" w:rsidR="009E76AF" w:rsidRPr="00944DA6" w:rsidRDefault="002A4A80" w:rsidP="009932D4">
      <w:pPr>
        <w:pStyle w:val="NoSpacing"/>
        <w:tabs>
          <w:tab w:val="left" w:pos="3870"/>
        </w:tabs>
        <w:spacing w:before="240" w:line="276" w:lineRule="auto"/>
        <w:rPr>
          <w:rFonts w:ascii="Arial" w:hAnsi="Arial" w:cs="Arial"/>
          <w:sz w:val="22"/>
          <w:szCs w:val="22"/>
        </w:rPr>
      </w:pPr>
      <w:r w:rsidRPr="00944DA6">
        <w:rPr>
          <w:rFonts w:ascii="Arial" w:hAnsi="Arial" w:cs="Arial"/>
          <w:sz w:val="22"/>
          <w:szCs w:val="22"/>
        </w:rPr>
        <w:t xml:space="preserve">OPEN SESSION – </w:t>
      </w:r>
      <w:r w:rsidR="00677594" w:rsidRPr="00944DA6">
        <w:rPr>
          <w:rFonts w:ascii="Arial" w:hAnsi="Arial" w:cs="Arial"/>
          <w:sz w:val="22"/>
          <w:szCs w:val="22"/>
        </w:rPr>
        <w:t>AGENDA</w:t>
      </w:r>
      <w:r w:rsidRPr="00944DA6">
        <w:rPr>
          <w:rFonts w:ascii="Arial" w:hAnsi="Arial" w:cs="Arial"/>
          <w:sz w:val="22"/>
          <w:szCs w:val="22"/>
        </w:rPr>
        <w:t xml:space="preserve"> ITEMS</w:t>
      </w:r>
      <w:r w:rsidR="00086E38" w:rsidRPr="00944DA6">
        <w:rPr>
          <w:rFonts w:ascii="Arial" w:hAnsi="Arial" w:cs="Arial"/>
          <w:sz w:val="22"/>
          <w:szCs w:val="22"/>
        </w:rPr>
        <w:t>:</w:t>
      </w:r>
      <w:r w:rsidR="00086E38" w:rsidRPr="00944DA6">
        <w:rPr>
          <w:rFonts w:ascii="Arial" w:hAnsi="Arial" w:cs="Arial"/>
          <w:sz w:val="22"/>
          <w:szCs w:val="22"/>
        </w:rPr>
        <w:tab/>
      </w:r>
      <w:bookmarkStart w:id="0" w:name="_Hlk519526588"/>
      <w:r w:rsidR="00086E38" w:rsidRPr="00944DA6">
        <w:rPr>
          <w:rFonts w:ascii="Arial" w:hAnsi="Arial" w:cs="Arial"/>
          <w:sz w:val="22"/>
          <w:szCs w:val="22"/>
        </w:rPr>
        <w:t>(All items are subject to discussion and possible action by the Board of Trustees.)</w:t>
      </w:r>
    </w:p>
    <w:bookmarkEnd w:id="0"/>
    <w:p w14:paraId="649A40AC" w14:textId="33AB277D" w:rsidR="00D31CBD" w:rsidRDefault="00563F98" w:rsidP="00AB5263">
      <w:pPr>
        <w:pStyle w:val="NoSpacing"/>
        <w:numPr>
          <w:ilvl w:val="1"/>
          <w:numId w:val="34"/>
        </w:numPr>
        <w:spacing w:line="276" w:lineRule="auto"/>
        <w:ind w:left="1260" w:hanging="720"/>
        <w:rPr>
          <w:rFonts w:ascii="Arial" w:hAnsi="Arial" w:cs="Arial"/>
          <w:sz w:val="22"/>
          <w:szCs w:val="22"/>
        </w:rPr>
      </w:pPr>
      <w:r>
        <w:rPr>
          <w:rFonts w:ascii="Arial" w:hAnsi="Arial" w:cs="Arial"/>
          <w:sz w:val="22"/>
          <w:szCs w:val="22"/>
        </w:rPr>
        <w:t>Approval of November 26, 2019 Board Minutes</w:t>
      </w:r>
    </w:p>
    <w:p w14:paraId="3DD4056C" w14:textId="65C43AB9" w:rsidR="008A083F" w:rsidRDefault="00563F98" w:rsidP="00AB5263">
      <w:pPr>
        <w:pStyle w:val="NoSpacing"/>
        <w:numPr>
          <w:ilvl w:val="1"/>
          <w:numId w:val="34"/>
        </w:numPr>
        <w:spacing w:line="276" w:lineRule="auto"/>
        <w:ind w:left="1260" w:hanging="720"/>
        <w:rPr>
          <w:rFonts w:ascii="Arial" w:hAnsi="Arial" w:cs="Arial"/>
          <w:sz w:val="22"/>
          <w:szCs w:val="22"/>
        </w:rPr>
      </w:pPr>
      <w:r>
        <w:rPr>
          <w:rFonts w:ascii="Arial" w:hAnsi="Arial" w:cs="Arial"/>
          <w:sz w:val="22"/>
          <w:szCs w:val="22"/>
        </w:rPr>
        <w:t>Revolving Fund Resolution</w:t>
      </w:r>
    </w:p>
    <w:p w14:paraId="6F9D3906" w14:textId="77777777" w:rsidR="00551652" w:rsidRPr="00551652" w:rsidRDefault="00551652" w:rsidP="00106A0A">
      <w:pPr>
        <w:pStyle w:val="NoSpacing"/>
        <w:spacing w:line="276" w:lineRule="auto"/>
        <w:rPr>
          <w:rFonts w:ascii="Arial" w:hAnsi="Arial" w:cs="Arial"/>
          <w:sz w:val="22"/>
          <w:szCs w:val="22"/>
        </w:rPr>
      </w:pPr>
      <w:bookmarkStart w:id="1" w:name="_GoBack"/>
      <w:bookmarkEnd w:id="1"/>
    </w:p>
    <w:p w14:paraId="56BCA95C" w14:textId="77777777" w:rsidR="00F71832" w:rsidRPr="00944DA6" w:rsidRDefault="00F71832" w:rsidP="00F71832">
      <w:pPr>
        <w:pStyle w:val="NoSpacing"/>
        <w:rPr>
          <w:rFonts w:ascii="Arial" w:eastAsia="Times New Roman" w:hAnsi="Arial" w:cs="Arial"/>
          <w:sz w:val="22"/>
          <w:szCs w:val="22"/>
        </w:rPr>
      </w:pPr>
      <w:r w:rsidRPr="00944DA6">
        <w:rPr>
          <w:rFonts w:ascii="Arial" w:eastAsia="Times New Roman" w:hAnsi="Arial" w:cs="Arial"/>
          <w:sz w:val="22"/>
          <w:szCs w:val="22"/>
        </w:rPr>
        <w:t>ADJOURNMENT:</w:t>
      </w:r>
    </w:p>
    <w:p w14:paraId="38AA2555" w14:textId="77777777" w:rsidR="007671AC" w:rsidRPr="007C2B17" w:rsidRDefault="007671AC" w:rsidP="007671AC">
      <w:pPr>
        <w:pStyle w:val="NoSpacing"/>
        <w:jc w:val="center"/>
        <w:rPr>
          <w:rFonts w:ascii="Arial" w:hAnsi="Arial" w:cs="Arial"/>
          <w:sz w:val="16"/>
          <w:szCs w:val="16"/>
        </w:rPr>
      </w:pPr>
      <w:r w:rsidRPr="007C2B17">
        <w:rPr>
          <w:rFonts w:ascii="Arial" w:hAnsi="Arial" w:cs="Arial"/>
          <w:sz w:val="16"/>
          <w:szCs w:val="16"/>
        </w:rPr>
        <w:t>OPEN SESSION AGENDA ITEMS</w:t>
      </w:r>
    </w:p>
    <w:p w14:paraId="72671246" w14:textId="0365EA1D" w:rsidR="007671AC" w:rsidRPr="007C2B17" w:rsidRDefault="007671AC" w:rsidP="007671AC">
      <w:pPr>
        <w:pStyle w:val="NoSpacing"/>
        <w:spacing w:line="276" w:lineRule="auto"/>
        <w:jc w:val="center"/>
        <w:rPr>
          <w:rFonts w:ascii="Arial" w:hAnsi="Arial" w:cs="Arial"/>
          <w:sz w:val="16"/>
          <w:szCs w:val="16"/>
        </w:rPr>
      </w:pPr>
      <w:r w:rsidRPr="007C2B17">
        <w:rPr>
          <w:rFonts w:ascii="Arial" w:hAnsi="Arial" w:cs="Arial"/>
          <w:sz w:val="16"/>
          <w:szCs w:val="16"/>
        </w:rPr>
        <w:t xml:space="preserve">NOTICE TO THE PUBLIC </w:t>
      </w:r>
    </w:p>
    <w:p w14:paraId="77D3174D" w14:textId="77777777" w:rsidR="006E2793" w:rsidRPr="005348BF" w:rsidRDefault="006E2793" w:rsidP="007671AC">
      <w:pPr>
        <w:pStyle w:val="NoSpacing"/>
        <w:spacing w:line="276" w:lineRule="auto"/>
        <w:jc w:val="center"/>
        <w:rPr>
          <w:rFonts w:ascii="Arial" w:hAnsi="Arial" w:cs="Arial"/>
          <w:sz w:val="16"/>
          <w:szCs w:val="16"/>
        </w:rPr>
      </w:pPr>
    </w:p>
    <w:tbl>
      <w:tblPr>
        <w:tblW w:w="1103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7"/>
      </w:tblGrid>
      <w:tr w:rsidR="007671AC" w:rsidRPr="00B13276" w14:paraId="78F10CB8" w14:textId="77777777" w:rsidTr="007671AC">
        <w:trPr>
          <w:trHeight w:val="547"/>
        </w:trPr>
        <w:tc>
          <w:tcPr>
            <w:tcW w:w="11037" w:type="dxa"/>
            <w:tcBorders>
              <w:bottom w:val="single" w:sz="4" w:space="0" w:color="auto"/>
            </w:tcBorders>
          </w:tcPr>
          <w:p w14:paraId="47E00A1E" w14:textId="36D2E1EB" w:rsidR="007671AC" w:rsidRPr="007671AC" w:rsidRDefault="007671AC" w:rsidP="007671AC">
            <w:pPr>
              <w:pStyle w:val="NoSpacing"/>
              <w:rPr>
                <w:sz w:val="16"/>
                <w:szCs w:val="16"/>
              </w:rPr>
            </w:pPr>
            <w:r w:rsidRPr="007671AC">
              <w:rPr>
                <w:sz w:val="16"/>
                <w:szCs w:val="16"/>
              </w:rPr>
              <w:t>ALL WRITINGS, MATERIALS AND INFORMATION PROVIDED TO THE BOARD FOR THEIR CONSIDERATION RELATING TO ANY OPEN SESSION AGENDA ITEMS OF THE MEETING ARE AVAILABLE FOR PUBLIC INSPECTION DURING NORMAL BUSINESS HOURS MONDAY THROUGH FRIDAY 8:</w:t>
            </w:r>
            <w:r w:rsidR="00A655CC">
              <w:rPr>
                <w:sz w:val="16"/>
                <w:szCs w:val="16"/>
              </w:rPr>
              <w:t>0</w:t>
            </w:r>
            <w:r w:rsidRPr="007671AC">
              <w:rPr>
                <w:sz w:val="16"/>
                <w:szCs w:val="16"/>
              </w:rPr>
              <w:t xml:space="preserve">0 AM – </w:t>
            </w:r>
            <w:r w:rsidR="00A655CC">
              <w:rPr>
                <w:sz w:val="16"/>
                <w:szCs w:val="16"/>
              </w:rPr>
              <w:t>5</w:t>
            </w:r>
            <w:r w:rsidRPr="007671AC">
              <w:rPr>
                <w:sz w:val="16"/>
                <w:szCs w:val="16"/>
              </w:rPr>
              <w:t>:00 PM AT THE ADMINISTRATION OFFICE OF THE DISTRICT LOCATED AT 900 E. KERN AVE., TULARE, CA 93274</w:t>
            </w:r>
          </w:p>
        </w:tc>
      </w:tr>
    </w:tbl>
    <w:p w14:paraId="7B96FEEC" w14:textId="77777777" w:rsidR="001302C0" w:rsidRPr="006712A5" w:rsidRDefault="001302C0" w:rsidP="00B12FB3">
      <w:pPr>
        <w:pStyle w:val="NoSpacing"/>
        <w:spacing w:line="360" w:lineRule="auto"/>
        <w:rPr>
          <w:rFonts w:ascii="Arial" w:hAnsi="Arial" w:cs="Arial"/>
          <w:sz w:val="16"/>
          <w:szCs w:val="16"/>
        </w:rPr>
      </w:pPr>
    </w:p>
    <w:tbl>
      <w:tblPr>
        <w:tblStyle w:val="TableGrid"/>
        <w:tblW w:w="10350" w:type="dxa"/>
        <w:tblInd w:w="-635" w:type="dxa"/>
        <w:tblLook w:val="04A0" w:firstRow="1" w:lastRow="0" w:firstColumn="1" w:lastColumn="0" w:noHBand="0" w:noVBand="1"/>
      </w:tblPr>
      <w:tblGrid>
        <w:gridCol w:w="10350"/>
      </w:tblGrid>
      <w:tr w:rsidR="00774198" w:rsidRPr="00B13276" w14:paraId="7F4C72B6" w14:textId="77777777" w:rsidTr="007671AC">
        <w:tc>
          <w:tcPr>
            <w:tcW w:w="10350" w:type="dxa"/>
          </w:tcPr>
          <w:p w14:paraId="2A685332" w14:textId="4B12BB3F" w:rsidR="00774198" w:rsidRPr="00B13276" w:rsidRDefault="00774198" w:rsidP="00495DB6">
            <w:pPr>
              <w:pStyle w:val="NoSpacing"/>
              <w:spacing w:line="276" w:lineRule="auto"/>
              <w:rPr>
                <w:rFonts w:ascii="Arial" w:hAnsi="Arial" w:cs="Arial"/>
                <w:sz w:val="16"/>
                <w:szCs w:val="16"/>
              </w:rPr>
            </w:pPr>
            <w:r w:rsidRPr="00B13276">
              <w:rPr>
                <w:rFonts w:ascii="Arial" w:hAnsi="Arial" w:cs="Arial"/>
                <w:sz w:val="16"/>
                <w:szCs w:val="16"/>
              </w:rPr>
              <w:t xml:space="preserve">IN COMPLIANCE WITH THE AMERICANS WITH DISABILITIES ACT, IF YOU SHOULD NEED SPECIAL ASSISTANCE TO PARTICIPATE IN THIS MEETING, PLEASE CONTACT THE BOARD </w:t>
            </w:r>
            <w:r w:rsidR="00F432B6" w:rsidRPr="00B13276">
              <w:rPr>
                <w:rFonts w:ascii="Arial" w:hAnsi="Arial" w:cs="Arial"/>
                <w:sz w:val="16"/>
                <w:szCs w:val="16"/>
              </w:rPr>
              <w:t>OFFICE AT (559) 686-554</w:t>
            </w:r>
            <w:r w:rsidR="00495DB6" w:rsidRPr="00B13276">
              <w:rPr>
                <w:rFonts w:ascii="Arial" w:hAnsi="Arial" w:cs="Arial"/>
                <w:sz w:val="16"/>
                <w:szCs w:val="16"/>
              </w:rPr>
              <w:t>4</w:t>
            </w:r>
            <w:r w:rsidR="00F432B6" w:rsidRPr="00B13276">
              <w:rPr>
                <w:rFonts w:ascii="Arial" w:hAnsi="Arial" w:cs="Arial"/>
                <w:sz w:val="16"/>
                <w:szCs w:val="16"/>
              </w:rPr>
              <w:t xml:space="preserve"> FORTY-E</w:t>
            </w:r>
            <w:r w:rsidRPr="00B13276">
              <w:rPr>
                <w:rFonts w:ascii="Arial" w:hAnsi="Arial" w:cs="Arial"/>
                <w:sz w:val="16"/>
                <w:szCs w:val="16"/>
              </w:rPr>
              <w:t>IGHT (48) HOURS PRIOR TO THIS MEETING.</w:t>
            </w:r>
          </w:p>
        </w:tc>
      </w:tr>
    </w:tbl>
    <w:p w14:paraId="32D9B03F" w14:textId="77777777" w:rsidR="002E073B" w:rsidRPr="00B13276" w:rsidRDefault="002E073B" w:rsidP="00D6004F">
      <w:pPr>
        <w:spacing w:line="240" w:lineRule="auto"/>
        <w:rPr>
          <w:rFonts w:ascii="Arial" w:hAnsi="Arial" w:cs="Arial"/>
          <w:sz w:val="16"/>
          <w:szCs w:val="16"/>
        </w:rPr>
      </w:pPr>
    </w:p>
    <w:sectPr w:rsidR="002E073B" w:rsidRPr="00B13276" w:rsidSect="00944DA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E9E"/>
    <w:multiLevelType w:val="multilevel"/>
    <w:tmpl w:val="8A16D742"/>
    <w:lvl w:ilvl="0">
      <w:start w:val="1"/>
      <w:numFmt w:val="decimal"/>
      <w:lvlText w:val="%1."/>
      <w:lvlJc w:val="left"/>
      <w:pPr>
        <w:ind w:left="1440" w:hanging="360"/>
      </w:pPr>
      <w:rPr>
        <w:rFonts w:hint="default"/>
      </w:rPr>
    </w:lvl>
    <w:lvl w:ilvl="1">
      <w:start w:val="1"/>
      <w:numFmt w:val="decimal"/>
      <w:lvlText w:val="%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 w15:restartNumberingAfterBreak="0">
    <w:nsid w:val="080C6163"/>
    <w:multiLevelType w:val="multilevel"/>
    <w:tmpl w:val="D72095B8"/>
    <w:lvl w:ilvl="0">
      <w:start w:val="2"/>
      <w:numFmt w:val="upperRoman"/>
      <w:lvlText w:val="%1."/>
      <w:lvlJc w:val="left"/>
      <w:pPr>
        <w:ind w:left="1080" w:hanging="720"/>
      </w:pPr>
      <w:rPr>
        <w:rFonts w:hint="default"/>
      </w:rPr>
    </w:lvl>
    <w:lvl w:ilvl="1">
      <w:start w:val="1"/>
      <w:numFmt w:val="decimal"/>
      <w:lvlText w:val="%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BF4330B"/>
    <w:multiLevelType w:val="hybridMultilevel"/>
    <w:tmpl w:val="CA74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69C3"/>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4"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90C22CB"/>
    <w:multiLevelType w:val="multilevel"/>
    <w:tmpl w:val="A41EAE38"/>
    <w:lvl w:ilvl="0">
      <w:start w:val="1"/>
      <w:numFmt w:val="decimal"/>
      <w:lvlText w:val="%1."/>
      <w:lvlJc w:val="left"/>
      <w:pPr>
        <w:ind w:left="360" w:hanging="360"/>
      </w:pPr>
    </w:lvl>
    <w:lvl w:ilvl="1">
      <w:start w:val="1"/>
      <w:numFmt w:val="lowerLetter"/>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1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601818"/>
    <w:multiLevelType w:val="hybridMultilevel"/>
    <w:tmpl w:val="0BA4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6BF1"/>
    <w:multiLevelType w:val="multilevel"/>
    <w:tmpl w:val="D5FA5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9A7398"/>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9" w15:restartNumberingAfterBreak="0">
    <w:nsid w:val="245B5FAC"/>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5C81594"/>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5EA308B"/>
    <w:multiLevelType w:val="hybridMultilevel"/>
    <w:tmpl w:val="A50E95B8"/>
    <w:lvl w:ilvl="0" w:tplc="0210612E">
      <w:start w:val="3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AA65E8B"/>
    <w:multiLevelType w:val="hybridMultilevel"/>
    <w:tmpl w:val="127EEDD4"/>
    <w:lvl w:ilvl="0" w:tplc="1764C466">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2D9732BC"/>
    <w:multiLevelType w:val="hybridMultilevel"/>
    <w:tmpl w:val="229C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51818"/>
    <w:multiLevelType w:val="hybridMultilevel"/>
    <w:tmpl w:val="132A84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1266F9"/>
    <w:multiLevelType w:val="hybridMultilevel"/>
    <w:tmpl w:val="33A0F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C479B6"/>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7" w15:restartNumberingAfterBreak="0">
    <w:nsid w:val="34D22195"/>
    <w:multiLevelType w:val="hybridMultilevel"/>
    <w:tmpl w:val="63FC3EE4"/>
    <w:lvl w:ilvl="0" w:tplc="F4FE7DEC">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407DB0"/>
    <w:multiLevelType w:val="hybridMultilevel"/>
    <w:tmpl w:val="439E9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FE1723"/>
    <w:multiLevelType w:val="hybridMultilevel"/>
    <w:tmpl w:val="A41E9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B3F5C"/>
    <w:multiLevelType w:val="multilevel"/>
    <w:tmpl w:val="EF0E9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D730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200D31"/>
    <w:multiLevelType w:val="hybridMultilevel"/>
    <w:tmpl w:val="906ADE7E"/>
    <w:lvl w:ilvl="0" w:tplc="EDB24710">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48576E17"/>
    <w:multiLevelType w:val="hybridMultilevel"/>
    <w:tmpl w:val="5410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040E4"/>
    <w:multiLevelType w:val="hybridMultilevel"/>
    <w:tmpl w:val="7BF6F2DC"/>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15:restartNumberingAfterBreak="0">
    <w:nsid w:val="4C2E5814"/>
    <w:multiLevelType w:val="hybridMultilevel"/>
    <w:tmpl w:val="2754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73CCB"/>
    <w:multiLevelType w:val="multilevel"/>
    <w:tmpl w:val="5E02D4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0D0B4D"/>
    <w:multiLevelType w:val="hybridMultilevel"/>
    <w:tmpl w:val="4DD8C82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7220E71"/>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29" w15:restartNumberingAfterBreak="0">
    <w:nsid w:val="5AAA628F"/>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B47728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10F416E"/>
    <w:multiLevelType w:val="multilevel"/>
    <w:tmpl w:val="D5FA5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1E5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2D2B9A"/>
    <w:multiLevelType w:val="multilevel"/>
    <w:tmpl w:val="C284E2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1AD488F"/>
    <w:multiLevelType w:val="multilevel"/>
    <w:tmpl w:val="B42A3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D96066"/>
    <w:multiLevelType w:val="hybridMultilevel"/>
    <w:tmpl w:val="8D58DE9C"/>
    <w:lvl w:ilvl="0" w:tplc="C5F8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94E0C"/>
    <w:multiLevelType w:val="hybridMultilevel"/>
    <w:tmpl w:val="C732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A0752"/>
    <w:multiLevelType w:val="hybridMultilevel"/>
    <w:tmpl w:val="3A149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2587B"/>
    <w:multiLevelType w:val="hybridMultilevel"/>
    <w:tmpl w:val="593E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7F3A"/>
    <w:multiLevelType w:val="hybridMultilevel"/>
    <w:tmpl w:val="74B006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6"/>
  </w:num>
  <w:num w:numId="3">
    <w:abstractNumId w:val="15"/>
  </w:num>
  <w:num w:numId="4">
    <w:abstractNumId w:val="18"/>
  </w:num>
  <w:num w:numId="5">
    <w:abstractNumId w:val="6"/>
  </w:num>
  <w:num w:numId="6">
    <w:abstractNumId w:val="23"/>
  </w:num>
  <w:num w:numId="7">
    <w:abstractNumId w:val="0"/>
  </w:num>
  <w:num w:numId="8">
    <w:abstractNumId w:val="28"/>
  </w:num>
  <w:num w:numId="9">
    <w:abstractNumId w:val="16"/>
  </w:num>
  <w:num w:numId="10">
    <w:abstractNumId w:val="3"/>
  </w:num>
  <w:num w:numId="11">
    <w:abstractNumId w:val="8"/>
  </w:num>
  <w:num w:numId="12">
    <w:abstractNumId w:val="17"/>
  </w:num>
  <w:num w:numId="13">
    <w:abstractNumId w:val="1"/>
  </w:num>
  <w:num w:numId="14">
    <w:abstractNumId w:val="22"/>
  </w:num>
  <w:num w:numId="15">
    <w:abstractNumId w:val="12"/>
  </w:num>
  <w:num w:numId="16">
    <w:abstractNumId w:val="38"/>
  </w:num>
  <w:num w:numId="17">
    <w:abstractNumId w:val="5"/>
  </w:num>
  <w:num w:numId="18">
    <w:abstractNumId w:val="27"/>
  </w:num>
  <w:num w:numId="19">
    <w:abstractNumId w:val="14"/>
  </w:num>
  <w:num w:numId="20">
    <w:abstractNumId w:val="32"/>
  </w:num>
  <w:num w:numId="21">
    <w:abstractNumId w:val="25"/>
  </w:num>
  <w:num w:numId="22">
    <w:abstractNumId w:val="39"/>
  </w:num>
  <w:num w:numId="23">
    <w:abstractNumId w:val="35"/>
  </w:num>
  <w:num w:numId="24">
    <w:abstractNumId w:val="19"/>
  </w:num>
  <w:num w:numId="25">
    <w:abstractNumId w:val="37"/>
  </w:num>
  <w:num w:numId="26">
    <w:abstractNumId w:val="31"/>
  </w:num>
  <w:num w:numId="27">
    <w:abstractNumId w:val="34"/>
  </w:num>
  <w:num w:numId="28">
    <w:abstractNumId w:val="33"/>
  </w:num>
  <w:num w:numId="29">
    <w:abstractNumId w:val="29"/>
  </w:num>
  <w:num w:numId="30">
    <w:abstractNumId w:val="7"/>
  </w:num>
  <w:num w:numId="31">
    <w:abstractNumId w:val="26"/>
  </w:num>
  <w:num w:numId="32">
    <w:abstractNumId w:val="20"/>
  </w:num>
  <w:num w:numId="33">
    <w:abstractNumId w:val="9"/>
  </w:num>
  <w:num w:numId="34">
    <w:abstractNumId w:val="4"/>
  </w:num>
  <w:num w:numId="35">
    <w:abstractNumId w:val="11"/>
  </w:num>
  <w:num w:numId="36">
    <w:abstractNumId w:val="21"/>
  </w:num>
  <w:num w:numId="37">
    <w:abstractNumId w:val="24"/>
  </w:num>
  <w:num w:numId="38">
    <w:abstractNumId w:val="30"/>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0"/>
    <w:rsid w:val="0002268E"/>
    <w:rsid w:val="00024C2C"/>
    <w:rsid w:val="0004084A"/>
    <w:rsid w:val="00040E9B"/>
    <w:rsid w:val="0004101B"/>
    <w:rsid w:val="00043277"/>
    <w:rsid w:val="00047223"/>
    <w:rsid w:val="000609E9"/>
    <w:rsid w:val="00062984"/>
    <w:rsid w:val="00063CB1"/>
    <w:rsid w:val="00063D6A"/>
    <w:rsid w:val="0007448E"/>
    <w:rsid w:val="00081B7C"/>
    <w:rsid w:val="00081CF3"/>
    <w:rsid w:val="00086E38"/>
    <w:rsid w:val="00092082"/>
    <w:rsid w:val="00096326"/>
    <w:rsid w:val="000963E8"/>
    <w:rsid w:val="000A6330"/>
    <w:rsid w:val="000C228D"/>
    <w:rsid w:val="000C77CA"/>
    <w:rsid w:val="000D389E"/>
    <w:rsid w:val="000D43EE"/>
    <w:rsid w:val="000F1A75"/>
    <w:rsid w:val="000F4D57"/>
    <w:rsid w:val="00105E44"/>
    <w:rsid w:val="00106A0A"/>
    <w:rsid w:val="001302C0"/>
    <w:rsid w:val="001708A5"/>
    <w:rsid w:val="0018648D"/>
    <w:rsid w:val="00193D2E"/>
    <w:rsid w:val="00194DCD"/>
    <w:rsid w:val="001A1ED4"/>
    <w:rsid w:val="001E1CAA"/>
    <w:rsid w:val="001F00D9"/>
    <w:rsid w:val="001F370C"/>
    <w:rsid w:val="00201A59"/>
    <w:rsid w:val="00205571"/>
    <w:rsid w:val="00215070"/>
    <w:rsid w:val="00225902"/>
    <w:rsid w:val="00233751"/>
    <w:rsid w:val="00240A98"/>
    <w:rsid w:val="00242E02"/>
    <w:rsid w:val="00252351"/>
    <w:rsid w:val="00254E7B"/>
    <w:rsid w:val="00255707"/>
    <w:rsid w:val="0026379A"/>
    <w:rsid w:val="00267089"/>
    <w:rsid w:val="002671FA"/>
    <w:rsid w:val="0028314E"/>
    <w:rsid w:val="0028772A"/>
    <w:rsid w:val="00287F1F"/>
    <w:rsid w:val="00291C50"/>
    <w:rsid w:val="002934CA"/>
    <w:rsid w:val="0029620B"/>
    <w:rsid w:val="00297CDB"/>
    <w:rsid w:val="002A4A80"/>
    <w:rsid w:val="002B39A3"/>
    <w:rsid w:val="002C16C8"/>
    <w:rsid w:val="002D525F"/>
    <w:rsid w:val="002E073B"/>
    <w:rsid w:val="002E7206"/>
    <w:rsid w:val="002F2BEF"/>
    <w:rsid w:val="002F3E01"/>
    <w:rsid w:val="00313D56"/>
    <w:rsid w:val="00352451"/>
    <w:rsid w:val="00384FD6"/>
    <w:rsid w:val="003878DE"/>
    <w:rsid w:val="003B4EFD"/>
    <w:rsid w:val="003B7454"/>
    <w:rsid w:val="003C006B"/>
    <w:rsid w:val="003C683F"/>
    <w:rsid w:val="003F49C2"/>
    <w:rsid w:val="003F6FA0"/>
    <w:rsid w:val="004012B2"/>
    <w:rsid w:val="00404FA9"/>
    <w:rsid w:val="0040699C"/>
    <w:rsid w:val="0041579C"/>
    <w:rsid w:val="00451176"/>
    <w:rsid w:val="004515FD"/>
    <w:rsid w:val="00454DBF"/>
    <w:rsid w:val="00460676"/>
    <w:rsid w:val="00462527"/>
    <w:rsid w:val="0046273A"/>
    <w:rsid w:val="004640E0"/>
    <w:rsid w:val="004705CA"/>
    <w:rsid w:val="00484D35"/>
    <w:rsid w:val="00486D45"/>
    <w:rsid w:val="0048742A"/>
    <w:rsid w:val="00495DB6"/>
    <w:rsid w:val="004A00DC"/>
    <w:rsid w:val="004A32D9"/>
    <w:rsid w:val="004A7CAC"/>
    <w:rsid w:val="004B6001"/>
    <w:rsid w:val="004C097A"/>
    <w:rsid w:val="004C13A2"/>
    <w:rsid w:val="004C1D50"/>
    <w:rsid w:val="004D42E8"/>
    <w:rsid w:val="004D572E"/>
    <w:rsid w:val="004D655F"/>
    <w:rsid w:val="004D659D"/>
    <w:rsid w:val="004E4063"/>
    <w:rsid w:val="004E5839"/>
    <w:rsid w:val="004E5F81"/>
    <w:rsid w:val="004F2F69"/>
    <w:rsid w:val="00504557"/>
    <w:rsid w:val="00513FB4"/>
    <w:rsid w:val="005155A7"/>
    <w:rsid w:val="00532D4D"/>
    <w:rsid w:val="005348BF"/>
    <w:rsid w:val="00535ABB"/>
    <w:rsid w:val="005514EC"/>
    <w:rsid w:val="00551652"/>
    <w:rsid w:val="005578F8"/>
    <w:rsid w:val="0056265E"/>
    <w:rsid w:val="00563F98"/>
    <w:rsid w:val="005757A9"/>
    <w:rsid w:val="00581174"/>
    <w:rsid w:val="0058425F"/>
    <w:rsid w:val="00585C40"/>
    <w:rsid w:val="005A327B"/>
    <w:rsid w:val="005A3787"/>
    <w:rsid w:val="005B4395"/>
    <w:rsid w:val="005B4A4F"/>
    <w:rsid w:val="005C1809"/>
    <w:rsid w:val="005C43DF"/>
    <w:rsid w:val="00604241"/>
    <w:rsid w:val="00607171"/>
    <w:rsid w:val="00610CF1"/>
    <w:rsid w:val="00621298"/>
    <w:rsid w:val="00630B2C"/>
    <w:rsid w:val="00632E77"/>
    <w:rsid w:val="006333EC"/>
    <w:rsid w:val="00644F74"/>
    <w:rsid w:val="0065271D"/>
    <w:rsid w:val="00664B6F"/>
    <w:rsid w:val="006712A5"/>
    <w:rsid w:val="0067457D"/>
    <w:rsid w:val="00676F5C"/>
    <w:rsid w:val="00677594"/>
    <w:rsid w:val="006A108F"/>
    <w:rsid w:val="006D7EFB"/>
    <w:rsid w:val="006E1338"/>
    <w:rsid w:val="006E2793"/>
    <w:rsid w:val="006E2EE0"/>
    <w:rsid w:val="006F0F6A"/>
    <w:rsid w:val="006F3B55"/>
    <w:rsid w:val="0071636E"/>
    <w:rsid w:val="007253C7"/>
    <w:rsid w:val="007307F0"/>
    <w:rsid w:val="0073220F"/>
    <w:rsid w:val="007356EC"/>
    <w:rsid w:val="007366E6"/>
    <w:rsid w:val="00737860"/>
    <w:rsid w:val="007671AC"/>
    <w:rsid w:val="00767BCB"/>
    <w:rsid w:val="00771DD0"/>
    <w:rsid w:val="00774198"/>
    <w:rsid w:val="00776981"/>
    <w:rsid w:val="00790193"/>
    <w:rsid w:val="007B34FB"/>
    <w:rsid w:val="007B4B19"/>
    <w:rsid w:val="007C1083"/>
    <w:rsid w:val="007C18E5"/>
    <w:rsid w:val="007C1C5E"/>
    <w:rsid w:val="007C2B17"/>
    <w:rsid w:val="007D1B6E"/>
    <w:rsid w:val="007D52B3"/>
    <w:rsid w:val="007D5759"/>
    <w:rsid w:val="007E7799"/>
    <w:rsid w:val="00807304"/>
    <w:rsid w:val="00810298"/>
    <w:rsid w:val="0081728A"/>
    <w:rsid w:val="008231C6"/>
    <w:rsid w:val="00825438"/>
    <w:rsid w:val="00826CD4"/>
    <w:rsid w:val="00827976"/>
    <w:rsid w:val="00831C6D"/>
    <w:rsid w:val="00832EB5"/>
    <w:rsid w:val="00843ADF"/>
    <w:rsid w:val="008472D2"/>
    <w:rsid w:val="00852FE7"/>
    <w:rsid w:val="00853C27"/>
    <w:rsid w:val="00854F5B"/>
    <w:rsid w:val="008564D8"/>
    <w:rsid w:val="00866FFD"/>
    <w:rsid w:val="00876675"/>
    <w:rsid w:val="00876F4C"/>
    <w:rsid w:val="008772A9"/>
    <w:rsid w:val="00877AF2"/>
    <w:rsid w:val="00883852"/>
    <w:rsid w:val="00884BFF"/>
    <w:rsid w:val="0088766C"/>
    <w:rsid w:val="008A083F"/>
    <w:rsid w:val="008A1668"/>
    <w:rsid w:val="008B5E80"/>
    <w:rsid w:val="008B6CF3"/>
    <w:rsid w:val="008B79DA"/>
    <w:rsid w:val="008D15F1"/>
    <w:rsid w:val="008E4662"/>
    <w:rsid w:val="008F12E3"/>
    <w:rsid w:val="008F6D51"/>
    <w:rsid w:val="0090360E"/>
    <w:rsid w:val="00905D44"/>
    <w:rsid w:val="00912BCD"/>
    <w:rsid w:val="00914BCB"/>
    <w:rsid w:val="00916A17"/>
    <w:rsid w:val="00922ACD"/>
    <w:rsid w:val="0093651B"/>
    <w:rsid w:val="00944DA6"/>
    <w:rsid w:val="0095411D"/>
    <w:rsid w:val="00956CDB"/>
    <w:rsid w:val="009609F1"/>
    <w:rsid w:val="009728AA"/>
    <w:rsid w:val="009740C5"/>
    <w:rsid w:val="009932D4"/>
    <w:rsid w:val="009B15B1"/>
    <w:rsid w:val="009B5CAE"/>
    <w:rsid w:val="009C32A3"/>
    <w:rsid w:val="009D1498"/>
    <w:rsid w:val="009D4EA8"/>
    <w:rsid w:val="009E52C2"/>
    <w:rsid w:val="009E76AF"/>
    <w:rsid w:val="009F39E5"/>
    <w:rsid w:val="00A008F8"/>
    <w:rsid w:val="00A04390"/>
    <w:rsid w:val="00A1795E"/>
    <w:rsid w:val="00A24AC9"/>
    <w:rsid w:val="00A36A7F"/>
    <w:rsid w:val="00A5560C"/>
    <w:rsid w:val="00A578DE"/>
    <w:rsid w:val="00A622CA"/>
    <w:rsid w:val="00A62CA8"/>
    <w:rsid w:val="00A655CC"/>
    <w:rsid w:val="00A668DF"/>
    <w:rsid w:val="00A7058C"/>
    <w:rsid w:val="00A775ED"/>
    <w:rsid w:val="00A77BF7"/>
    <w:rsid w:val="00A8350B"/>
    <w:rsid w:val="00A90DCE"/>
    <w:rsid w:val="00A92F68"/>
    <w:rsid w:val="00A96D68"/>
    <w:rsid w:val="00A97686"/>
    <w:rsid w:val="00AA11DA"/>
    <w:rsid w:val="00AA276C"/>
    <w:rsid w:val="00AB15AA"/>
    <w:rsid w:val="00AB5263"/>
    <w:rsid w:val="00AC0256"/>
    <w:rsid w:val="00AC0FED"/>
    <w:rsid w:val="00AD2831"/>
    <w:rsid w:val="00AD4D22"/>
    <w:rsid w:val="00AE4281"/>
    <w:rsid w:val="00B03126"/>
    <w:rsid w:val="00B06DD0"/>
    <w:rsid w:val="00B12FB3"/>
    <w:rsid w:val="00B13276"/>
    <w:rsid w:val="00B16247"/>
    <w:rsid w:val="00B2231D"/>
    <w:rsid w:val="00B261C8"/>
    <w:rsid w:val="00B26F16"/>
    <w:rsid w:val="00B26F28"/>
    <w:rsid w:val="00B34545"/>
    <w:rsid w:val="00B37E7E"/>
    <w:rsid w:val="00B44892"/>
    <w:rsid w:val="00B51ACE"/>
    <w:rsid w:val="00B6538A"/>
    <w:rsid w:val="00BA3264"/>
    <w:rsid w:val="00BA62A3"/>
    <w:rsid w:val="00BC5A11"/>
    <w:rsid w:val="00C143CB"/>
    <w:rsid w:val="00C22D0D"/>
    <w:rsid w:val="00C23733"/>
    <w:rsid w:val="00C24411"/>
    <w:rsid w:val="00C402BD"/>
    <w:rsid w:val="00C41262"/>
    <w:rsid w:val="00C412A2"/>
    <w:rsid w:val="00C71099"/>
    <w:rsid w:val="00C711E8"/>
    <w:rsid w:val="00C762DB"/>
    <w:rsid w:val="00C80B15"/>
    <w:rsid w:val="00C82770"/>
    <w:rsid w:val="00C97051"/>
    <w:rsid w:val="00CA5B74"/>
    <w:rsid w:val="00CB4E85"/>
    <w:rsid w:val="00CB6CDF"/>
    <w:rsid w:val="00CC51C5"/>
    <w:rsid w:val="00CC7F3D"/>
    <w:rsid w:val="00CD4F2F"/>
    <w:rsid w:val="00CD5A60"/>
    <w:rsid w:val="00CE0DFC"/>
    <w:rsid w:val="00CF7077"/>
    <w:rsid w:val="00CF7EC3"/>
    <w:rsid w:val="00D02185"/>
    <w:rsid w:val="00D1358C"/>
    <w:rsid w:val="00D214F9"/>
    <w:rsid w:val="00D25CC8"/>
    <w:rsid w:val="00D263B1"/>
    <w:rsid w:val="00D31CBD"/>
    <w:rsid w:val="00D35E39"/>
    <w:rsid w:val="00D41AFF"/>
    <w:rsid w:val="00D6004F"/>
    <w:rsid w:val="00D62BCE"/>
    <w:rsid w:val="00D6325D"/>
    <w:rsid w:val="00D6462E"/>
    <w:rsid w:val="00D67E58"/>
    <w:rsid w:val="00D82916"/>
    <w:rsid w:val="00D85A42"/>
    <w:rsid w:val="00D95EC4"/>
    <w:rsid w:val="00D97696"/>
    <w:rsid w:val="00DB2DBB"/>
    <w:rsid w:val="00DB320D"/>
    <w:rsid w:val="00DC1A11"/>
    <w:rsid w:val="00DD5BEC"/>
    <w:rsid w:val="00DE4DA8"/>
    <w:rsid w:val="00DE7C9F"/>
    <w:rsid w:val="00DF5D35"/>
    <w:rsid w:val="00DF6F62"/>
    <w:rsid w:val="00E077D8"/>
    <w:rsid w:val="00E079EA"/>
    <w:rsid w:val="00E21B26"/>
    <w:rsid w:val="00E221D8"/>
    <w:rsid w:val="00E329D8"/>
    <w:rsid w:val="00E520C0"/>
    <w:rsid w:val="00E55372"/>
    <w:rsid w:val="00E62571"/>
    <w:rsid w:val="00E66B2A"/>
    <w:rsid w:val="00E730C0"/>
    <w:rsid w:val="00E74B3F"/>
    <w:rsid w:val="00E80966"/>
    <w:rsid w:val="00EA4BAD"/>
    <w:rsid w:val="00EB2D92"/>
    <w:rsid w:val="00EB4E82"/>
    <w:rsid w:val="00EB7C21"/>
    <w:rsid w:val="00EC05A4"/>
    <w:rsid w:val="00ED6CF1"/>
    <w:rsid w:val="00EE74F1"/>
    <w:rsid w:val="00EF0CB5"/>
    <w:rsid w:val="00F02E39"/>
    <w:rsid w:val="00F02F62"/>
    <w:rsid w:val="00F24A6B"/>
    <w:rsid w:val="00F25FB8"/>
    <w:rsid w:val="00F432B6"/>
    <w:rsid w:val="00F502FF"/>
    <w:rsid w:val="00F54668"/>
    <w:rsid w:val="00F56826"/>
    <w:rsid w:val="00F64B9F"/>
    <w:rsid w:val="00F6620D"/>
    <w:rsid w:val="00F71832"/>
    <w:rsid w:val="00F81EF0"/>
    <w:rsid w:val="00F87140"/>
    <w:rsid w:val="00FA4DAF"/>
    <w:rsid w:val="00FA785A"/>
    <w:rsid w:val="00FC106F"/>
    <w:rsid w:val="00FC2351"/>
    <w:rsid w:val="00FC2547"/>
    <w:rsid w:val="00FC2794"/>
    <w:rsid w:val="00FC2A9C"/>
    <w:rsid w:val="00FD64FC"/>
    <w:rsid w:val="00FF05E5"/>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957B"/>
  <w15:chartTrackingRefBased/>
  <w15:docId w15:val="{99538676-5014-4AA1-A9DF-3F2A3474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0"/>
    <w:pPr>
      <w:spacing w:line="300" w:lineRule="auto"/>
    </w:pPr>
    <w:rPr>
      <w:rFonts w:eastAsiaTheme="minorEastAsia"/>
      <w:sz w:val="21"/>
      <w:szCs w:val="21"/>
    </w:rPr>
  </w:style>
  <w:style w:type="paragraph" w:styleId="Heading1">
    <w:name w:val="heading 1"/>
    <w:basedOn w:val="Normal"/>
    <w:next w:val="Normal"/>
    <w:link w:val="Heading1Char"/>
    <w:uiPriority w:val="9"/>
    <w:qFormat/>
    <w:rsid w:val="00AD2831"/>
    <w:pPr>
      <w:keepNext/>
      <w:keepLines/>
      <w:numPr>
        <w:numId w:val="3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2831"/>
    <w:pPr>
      <w:keepNext/>
      <w:keepLines/>
      <w:numPr>
        <w:ilvl w:val="1"/>
        <w:numId w:val="3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2831"/>
    <w:pPr>
      <w:keepNext/>
      <w:keepLines/>
      <w:numPr>
        <w:ilvl w:val="2"/>
        <w:numId w:val="3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2831"/>
    <w:pPr>
      <w:keepNext/>
      <w:keepLines/>
      <w:numPr>
        <w:ilvl w:val="3"/>
        <w:numId w:val="3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2831"/>
    <w:pPr>
      <w:keepNext/>
      <w:keepLines/>
      <w:numPr>
        <w:ilvl w:val="4"/>
        <w:numId w:val="3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2831"/>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D2831"/>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D2831"/>
    <w:pPr>
      <w:keepNext/>
      <w:keepLines/>
      <w:numPr>
        <w:ilvl w:val="7"/>
        <w:numId w:val="38"/>
      </w:numPr>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AD2831"/>
    <w:pPr>
      <w:keepNext/>
      <w:keepLines/>
      <w:numPr>
        <w:ilvl w:val="8"/>
        <w:numId w:val="38"/>
      </w:numPr>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72"/>
    <w:pPr>
      <w:spacing w:after="0" w:line="240" w:lineRule="auto"/>
    </w:pPr>
    <w:rPr>
      <w:rFonts w:eastAsiaTheme="minorEastAsia"/>
      <w:sz w:val="21"/>
      <w:szCs w:val="21"/>
    </w:rPr>
  </w:style>
  <w:style w:type="paragraph" w:styleId="ListParagraph">
    <w:name w:val="List Paragraph"/>
    <w:basedOn w:val="Normal"/>
    <w:uiPriority w:val="34"/>
    <w:qFormat/>
    <w:rsid w:val="00E55372"/>
    <w:pPr>
      <w:ind w:left="720"/>
      <w:contextualSpacing/>
    </w:pPr>
  </w:style>
  <w:style w:type="paragraph" w:styleId="BalloonText">
    <w:name w:val="Balloon Text"/>
    <w:basedOn w:val="Normal"/>
    <w:link w:val="BalloonTextChar"/>
    <w:uiPriority w:val="99"/>
    <w:semiHidden/>
    <w:unhideWhenUsed/>
    <w:rsid w:val="00A5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DE"/>
    <w:rPr>
      <w:rFonts w:ascii="Segoe UI" w:eastAsiaTheme="minorEastAsia" w:hAnsi="Segoe UI" w:cs="Segoe UI"/>
      <w:sz w:val="18"/>
      <w:szCs w:val="18"/>
    </w:rPr>
  </w:style>
  <w:style w:type="table" w:styleId="TableGrid">
    <w:name w:val="Table Grid"/>
    <w:basedOn w:val="TableNormal"/>
    <w:uiPriority w:val="39"/>
    <w:rsid w:val="0077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28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D2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2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2831"/>
    <w:rPr>
      <w:rFonts w:asciiTheme="majorHAnsi" w:eastAsiaTheme="majorEastAsia" w:hAnsiTheme="majorHAnsi" w:cstheme="majorBidi"/>
      <w:i/>
      <w:iCs/>
      <w:color w:val="2F5496" w:themeColor="accent1" w:themeShade="BF"/>
      <w:sz w:val="21"/>
      <w:szCs w:val="21"/>
    </w:rPr>
  </w:style>
  <w:style w:type="character" w:customStyle="1" w:styleId="Heading5Char">
    <w:name w:val="Heading 5 Char"/>
    <w:basedOn w:val="DefaultParagraphFont"/>
    <w:link w:val="Heading5"/>
    <w:uiPriority w:val="9"/>
    <w:semiHidden/>
    <w:rsid w:val="00AD2831"/>
    <w:rPr>
      <w:rFonts w:asciiTheme="majorHAnsi" w:eastAsiaTheme="majorEastAsia" w:hAnsiTheme="majorHAnsi"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AD2831"/>
    <w:rPr>
      <w:rFonts w:asciiTheme="majorHAnsi" w:eastAsiaTheme="majorEastAsia" w:hAnsiTheme="majorHAnsi"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AD2831"/>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AD2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283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643286">
      <w:bodyDiv w:val="1"/>
      <w:marLeft w:val="0"/>
      <w:marRight w:val="0"/>
      <w:marTop w:val="0"/>
      <w:marBottom w:val="0"/>
      <w:divBdr>
        <w:top w:val="none" w:sz="0" w:space="0" w:color="auto"/>
        <w:left w:val="none" w:sz="0" w:space="0" w:color="auto"/>
        <w:bottom w:val="none" w:sz="0" w:space="0" w:color="auto"/>
        <w:right w:val="none" w:sz="0" w:space="0" w:color="auto"/>
      </w:divBdr>
    </w:div>
    <w:div w:id="768622139">
      <w:bodyDiv w:val="1"/>
      <w:marLeft w:val="0"/>
      <w:marRight w:val="0"/>
      <w:marTop w:val="0"/>
      <w:marBottom w:val="0"/>
      <w:divBdr>
        <w:top w:val="none" w:sz="0" w:space="0" w:color="auto"/>
        <w:left w:val="none" w:sz="0" w:space="0" w:color="auto"/>
        <w:bottom w:val="none" w:sz="0" w:space="0" w:color="auto"/>
        <w:right w:val="none" w:sz="0" w:space="0" w:color="auto"/>
      </w:divBdr>
    </w:div>
    <w:div w:id="1848448680">
      <w:bodyDiv w:val="1"/>
      <w:marLeft w:val="0"/>
      <w:marRight w:val="0"/>
      <w:marTop w:val="0"/>
      <w:marBottom w:val="0"/>
      <w:divBdr>
        <w:top w:val="none" w:sz="0" w:space="0" w:color="auto"/>
        <w:left w:val="none" w:sz="0" w:space="0" w:color="auto"/>
        <w:bottom w:val="none" w:sz="0" w:space="0" w:color="auto"/>
        <w:right w:val="none" w:sz="0" w:space="0" w:color="auto"/>
      </w:divBdr>
    </w:div>
    <w:div w:id="1902524747">
      <w:bodyDiv w:val="1"/>
      <w:marLeft w:val="0"/>
      <w:marRight w:val="0"/>
      <w:marTop w:val="0"/>
      <w:marBottom w:val="0"/>
      <w:divBdr>
        <w:top w:val="none" w:sz="0" w:space="0" w:color="auto"/>
        <w:left w:val="none" w:sz="0" w:space="0" w:color="auto"/>
        <w:bottom w:val="none" w:sz="0" w:space="0" w:color="auto"/>
        <w:right w:val="none" w:sz="0" w:space="0" w:color="auto"/>
      </w:divBdr>
    </w:div>
    <w:div w:id="20896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96CC-00B1-4809-8E09-4B7238AC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Leonor Castaneda</cp:lastModifiedBy>
  <cp:revision>2</cp:revision>
  <cp:lastPrinted>2019-10-08T18:37:00Z</cp:lastPrinted>
  <dcterms:created xsi:type="dcterms:W3CDTF">2019-12-30T20:24:00Z</dcterms:created>
  <dcterms:modified xsi:type="dcterms:W3CDTF">2019-12-30T20:24:00Z</dcterms:modified>
</cp:coreProperties>
</file>